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CC9" w:rsidRPr="00036BA5" w:rsidRDefault="00DE4CC9" w:rsidP="00DE4CC9">
      <w:pPr>
        <w:pStyle w:val="KonuBal1"/>
        <w:jc w:val="both"/>
        <w:rPr>
          <w:rFonts w:asciiTheme="majorHAnsi" w:hAnsiTheme="majorHAnsi"/>
          <w:sz w:val="52"/>
          <w:szCs w:val="52"/>
          <w:u w:val="none"/>
          <w:lang w:val="tr-TR"/>
        </w:rPr>
      </w:pPr>
    </w:p>
    <w:p w:rsidR="00DE4CC9" w:rsidRPr="00036BA5" w:rsidRDefault="00DE4CC9" w:rsidP="00DE4CC9">
      <w:pPr>
        <w:tabs>
          <w:tab w:val="left" w:pos="5620"/>
        </w:tabs>
        <w:rPr>
          <w:rFonts w:asciiTheme="majorHAnsi" w:hAnsiTheme="majorHAnsi"/>
          <w:sz w:val="72"/>
          <w:szCs w:val="72"/>
        </w:rPr>
      </w:pPr>
    </w:p>
    <w:p w:rsidR="00DE4CC9" w:rsidRPr="00036BA5" w:rsidRDefault="00DE4CC9" w:rsidP="00DE4CC9">
      <w:pPr>
        <w:tabs>
          <w:tab w:val="left" w:pos="5620"/>
        </w:tabs>
        <w:jc w:val="center"/>
        <w:rPr>
          <w:rFonts w:asciiTheme="majorHAnsi" w:hAnsiTheme="majorHAnsi"/>
          <w:sz w:val="72"/>
          <w:szCs w:val="72"/>
        </w:rPr>
      </w:pPr>
      <w:r w:rsidRPr="00036BA5">
        <w:rPr>
          <w:rFonts w:asciiTheme="majorHAnsi" w:hAnsiTheme="majorHAnsi"/>
          <w:noProof/>
        </w:rPr>
        <w:drawing>
          <wp:inline distT="0" distB="0" distL="0" distR="0">
            <wp:extent cx="1038225" cy="1123950"/>
            <wp:effectExtent l="1905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038225" cy="1123950"/>
                    </a:xfrm>
                    <a:prstGeom prst="rect">
                      <a:avLst/>
                    </a:prstGeom>
                    <a:noFill/>
                    <a:ln w="9525">
                      <a:noFill/>
                      <a:miter lim="800000"/>
                      <a:headEnd/>
                      <a:tailEnd/>
                    </a:ln>
                  </pic:spPr>
                </pic:pic>
              </a:graphicData>
            </a:graphic>
          </wp:inline>
        </w:drawing>
      </w:r>
    </w:p>
    <w:p w:rsidR="00DE4CC9" w:rsidRPr="00036BA5" w:rsidRDefault="00DE4CC9" w:rsidP="00DE4CC9">
      <w:pPr>
        <w:tabs>
          <w:tab w:val="left" w:pos="5620"/>
        </w:tabs>
        <w:jc w:val="center"/>
        <w:rPr>
          <w:rFonts w:asciiTheme="majorHAnsi" w:hAnsiTheme="majorHAnsi"/>
          <w:sz w:val="72"/>
          <w:szCs w:val="72"/>
        </w:rPr>
      </w:pPr>
    </w:p>
    <w:p w:rsidR="00DE4CC9" w:rsidRPr="00036BA5" w:rsidRDefault="00DE4CC9" w:rsidP="00DE4CC9">
      <w:pPr>
        <w:tabs>
          <w:tab w:val="left" w:pos="5620"/>
        </w:tabs>
        <w:jc w:val="center"/>
        <w:rPr>
          <w:rFonts w:asciiTheme="majorHAnsi" w:hAnsiTheme="majorHAnsi"/>
          <w:sz w:val="72"/>
          <w:szCs w:val="72"/>
        </w:rPr>
      </w:pPr>
      <w:r w:rsidRPr="00036BA5">
        <w:rPr>
          <w:rFonts w:asciiTheme="majorHAnsi" w:hAnsiTheme="majorHAnsi"/>
          <w:sz w:val="72"/>
          <w:szCs w:val="72"/>
        </w:rPr>
        <w:t>FIRAT ÜNİVERSİTESİ</w:t>
      </w:r>
    </w:p>
    <w:p w:rsidR="00DE4CC9" w:rsidRPr="00036BA5" w:rsidRDefault="00DE4CC9" w:rsidP="00DE4CC9">
      <w:pPr>
        <w:tabs>
          <w:tab w:val="left" w:pos="5620"/>
        </w:tabs>
        <w:jc w:val="center"/>
        <w:rPr>
          <w:rFonts w:asciiTheme="majorHAnsi" w:hAnsiTheme="majorHAnsi"/>
          <w:sz w:val="72"/>
          <w:szCs w:val="72"/>
        </w:rPr>
      </w:pPr>
      <w:r w:rsidRPr="00036BA5">
        <w:rPr>
          <w:rFonts w:asciiTheme="majorHAnsi" w:hAnsiTheme="majorHAnsi"/>
          <w:sz w:val="72"/>
          <w:szCs w:val="72"/>
        </w:rPr>
        <w:t xml:space="preserve">İDARİ VE MALİ İŞLER DAİRESİ BAŞKANLIĞI </w:t>
      </w:r>
    </w:p>
    <w:p w:rsidR="00DE4CC9" w:rsidRPr="00036BA5" w:rsidRDefault="00F803D8" w:rsidP="00DE4CC9">
      <w:pPr>
        <w:tabs>
          <w:tab w:val="left" w:pos="5620"/>
        </w:tabs>
        <w:jc w:val="center"/>
        <w:rPr>
          <w:rFonts w:asciiTheme="majorHAnsi" w:hAnsiTheme="majorHAnsi"/>
          <w:sz w:val="72"/>
          <w:szCs w:val="72"/>
        </w:rPr>
      </w:pPr>
      <w:r>
        <w:rPr>
          <w:rFonts w:asciiTheme="majorHAnsi" w:hAnsiTheme="majorHAnsi"/>
          <w:sz w:val="72"/>
          <w:szCs w:val="72"/>
        </w:rPr>
        <w:t>2016</w:t>
      </w:r>
      <w:r w:rsidR="00DE4CC9" w:rsidRPr="00036BA5">
        <w:rPr>
          <w:rFonts w:asciiTheme="majorHAnsi" w:hAnsiTheme="majorHAnsi"/>
          <w:sz w:val="72"/>
          <w:szCs w:val="72"/>
        </w:rPr>
        <w:t xml:space="preserve"> MALİ YILI FAALİYET </w:t>
      </w:r>
    </w:p>
    <w:p w:rsidR="00DE4CC9" w:rsidRPr="00036BA5" w:rsidRDefault="00DE4CC9" w:rsidP="00DE4CC9">
      <w:pPr>
        <w:tabs>
          <w:tab w:val="left" w:pos="5620"/>
        </w:tabs>
        <w:jc w:val="center"/>
        <w:rPr>
          <w:rFonts w:asciiTheme="majorHAnsi" w:hAnsiTheme="majorHAnsi"/>
          <w:sz w:val="72"/>
          <w:szCs w:val="72"/>
        </w:rPr>
      </w:pPr>
      <w:r w:rsidRPr="00036BA5">
        <w:rPr>
          <w:rFonts w:asciiTheme="majorHAnsi" w:hAnsiTheme="majorHAnsi"/>
          <w:sz w:val="72"/>
          <w:szCs w:val="72"/>
        </w:rPr>
        <w:t>RAPORU</w:t>
      </w:r>
    </w:p>
    <w:p w:rsidR="00DE4CC9" w:rsidRPr="00036BA5" w:rsidRDefault="00DE4CC9" w:rsidP="00DE4CC9">
      <w:pPr>
        <w:tabs>
          <w:tab w:val="left" w:pos="5620"/>
        </w:tabs>
        <w:jc w:val="center"/>
        <w:rPr>
          <w:rFonts w:asciiTheme="majorHAnsi" w:hAnsiTheme="majorHAnsi"/>
          <w:sz w:val="48"/>
          <w:szCs w:val="48"/>
        </w:rPr>
      </w:pPr>
    </w:p>
    <w:p w:rsidR="00DE4CC9" w:rsidRPr="00036BA5" w:rsidRDefault="00DE4CC9" w:rsidP="001677AA">
      <w:pPr>
        <w:tabs>
          <w:tab w:val="left" w:pos="5620"/>
        </w:tabs>
        <w:rPr>
          <w:rFonts w:asciiTheme="majorHAnsi" w:hAnsiTheme="majorHAnsi"/>
          <w:sz w:val="28"/>
          <w:szCs w:val="28"/>
        </w:rPr>
      </w:pPr>
    </w:p>
    <w:p w:rsidR="00DE4CC9" w:rsidRPr="00036BA5" w:rsidRDefault="00DE4CC9" w:rsidP="00DE4CC9">
      <w:pPr>
        <w:tabs>
          <w:tab w:val="left" w:pos="5620"/>
        </w:tabs>
        <w:rPr>
          <w:rFonts w:asciiTheme="majorHAnsi" w:hAnsiTheme="majorHAnsi"/>
          <w:sz w:val="28"/>
          <w:szCs w:val="28"/>
        </w:rPr>
      </w:pPr>
    </w:p>
    <w:p w:rsidR="0046705B" w:rsidRPr="00036BA5" w:rsidRDefault="0046705B" w:rsidP="001677AA">
      <w:pPr>
        <w:tabs>
          <w:tab w:val="left" w:pos="5620"/>
        </w:tabs>
        <w:rPr>
          <w:rFonts w:asciiTheme="majorHAnsi" w:hAnsiTheme="majorHAnsi"/>
          <w:sz w:val="28"/>
          <w:szCs w:val="28"/>
        </w:rPr>
      </w:pPr>
    </w:p>
    <w:p w:rsidR="007D411E" w:rsidRPr="00036BA5" w:rsidRDefault="007D411E" w:rsidP="001677AA">
      <w:pPr>
        <w:tabs>
          <w:tab w:val="left" w:pos="5620"/>
        </w:tabs>
        <w:rPr>
          <w:rFonts w:asciiTheme="majorHAnsi" w:hAnsiTheme="majorHAnsi"/>
          <w:sz w:val="28"/>
          <w:szCs w:val="28"/>
          <w:u w:val="single"/>
        </w:rPr>
        <w:sectPr w:rsidR="007D411E" w:rsidRPr="00036BA5" w:rsidSect="001677AA">
          <w:footerReference w:type="even" r:id="rId9"/>
          <w:footerReference w:type="default" r:id="rId10"/>
          <w:pgSz w:w="12240" w:h="15840" w:code="1"/>
          <w:pgMar w:top="1077" w:right="1298" w:bottom="1298" w:left="1298" w:header="709" w:footer="709" w:gutter="0"/>
          <w:pgNumType w:start="1"/>
          <w:cols w:space="709"/>
          <w:titlePg/>
        </w:sectPr>
      </w:pPr>
    </w:p>
    <w:p w:rsidR="007D411E" w:rsidRPr="00036BA5" w:rsidRDefault="00DE4CC9" w:rsidP="00036BA5">
      <w:pPr>
        <w:tabs>
          <w:tab w:val="left" w:pos="5620"/>
        </w:tabs>
        <w:spacing w:after="0"/>
        <w:rPr>
          <w:rFonts w:asciiTheme="majorHAnsi" w:hAnsiTheme="majorHAnsi"/>
          <w:sz w:val="28"/>
          <w:szCs w:val="28"/>
          <w:u w:val="single"/>
        </w:rPr>
      </w:pPr>
      <w:r w:rsidRPr="00036BA5">
        <w:rPr>
          <w:rFonts w:asciiTheme="majorHAnsi" w:hAnsiTheme="majorHAnsi"/>
          <w:sz w:val="28"/>
          <w:szCs w:val="28"/>
          <w:u w:val="single"/>
        </w:rPr>
        <w:lastRenderedPageBreak/>
        <w:t>İÇİNDEKİLER</w:t>
      </w:r>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ÜST YÖNETİCİ SUNUŞU</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I- GENEL BİLGİLER</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A- Misyon ve Vizyon</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1677AA"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B-Yetki, Görev ve </w:t>
      </w:r>
      <w:r w:rsidR="00DE4CC9" w:rsidRPr="00036BA5">
        <w:rPr>
          <w:rFonts w:asciiTheme="majorHAnsi" w:hAnsiTheme="majorHAnsi"/>
          <w:sz w:val="28"/>
          <w:szCs w:val="28"/>
        </w:rPr>
        <w:t>Sorumluluklar</w:t>
      </w:r>
      <w:proofErr w:type="gramStart"/>
      <w:r w:rsidR="00DE4CC9" w:rsidRPr="00036BA5">
        <w:rPr>
          <w:rFonts w:asciiTheme="majorHAnsi" w:hAnsiTheme="majorHAnsi"/>
          <w:sz w:val="28"/>
          <w:szCs w:val="28"/>
        </w:rPr>
        <w:t>………………………………………...</w:t>
      </w:r>
      <w:r w:rsidRPr="00036BA5">
        <w:rPr>
          <w:rFonts w:asciiTheme="majorHAnsi" w:hAnsiTheme="majorHAnsi"/>
          <w:sz w:val="28"/>
          <w:szCs w:val="28"/>
        </w:rPr>
        <w:t>.</w:t>
      </w:r>
      <w:r w:rsidR="00036BA5">
        <w:rPr>
          <w:rFonts w:asciiTheme="majorHAnsi" w:hAnsiTheme="majorHAnsi"/>
          <w:sz w:val="28"/>
          <w:szCs w:val="28"/>
        </w:rPr>
        <w:t>..............................</w:t>
      </w:r>
      <w:proofErr w:type="gramEnd"/>
    </w:p>
    <w:p w:rsidR="001677AA"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C- İdareye İlişkin Bilgiler</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1- Fiziksel Yapı</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      2- Örgüt Yapısı</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      3- Bilgi ve Teknolojik Kaynaklar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      4- İnsan Kaynakları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      5- Sunulan Hizmetler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      6- Yönetim ve İç Kontrol Sistemi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D- Diğer Hususlar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 xml:space="preserve">II- AMAÇ ve HEDEFLER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A- İdarenin Amaç ve Hedefleri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lang w:val="de-DE"/>
        </w:rPr>
      </w:pPr>
      <w:r w:rsidRPr="00036BA5">
        <w:rPr>
          <w:rFonts w:asciiTheme="majorHAnsi" w:hAnsiTheme="majorHAnsi"/>
          <w:sz w:val="28"/>
          <w:szCs w:val="28"/>
          <w:lang w:val="de-DE"/>
        </w:rPr>
        <w:t xml:space="preserve">B- Temel </w:t>
      </w:r>
      <w:proofErr w:type="spellStart"/>
      <w:r w:rsidRPr="00036BA5">
        <w:rPr>
          <w:rFonts w:asciiTheme="majorHAnsi" w:hAnsiTheme="majorHAnsi"/>
          <w:sz w:val="28"/>
          <w:szCs w:val="28"/>
          <w:lang w:val="de-DE"/>
        </w:rPr>
        <w:t>PolitikalarveÖncelikler</w:t>
      </w:r>
      <w:proofErr w:type="spellEnd"/>
      <w:r w:rsidRPr="00036BA5">
        <w:rPr>
          <w:rFonts w:asciiTheme="majorHAnsi" w:hAnsiTheme="majorHAnsi"/>
          <w:sz w:val="28"/>
          <w:szCs w:val="28"/>
          <w:lang w:val="de-DE"/>
        </w:rPr>
        <w:t xml:space="preserve"> ………………………………………</w:t>
      </w:r>
      <w:r w:rsidR="00036BA5">
        <w:rPr>
          <w:rFonts w:asciiTheme="majorHAnsi" w:hAnsiTheme="majorHAnsi"/>
          <w:sz w:val="28"/>
          <w:szCs w:val="28"/>
          <w:lang w:val="de-DE"/>
        </w:rPr>
        <w:t>…………………….</w:t>
      </w:r>
    </w:p>
    <w:p w:rsidR="00DE4CC9" w:rsidRPr="00036BA5" w:rsidRDefault="00DE4CC9" w:rsidP="00036BA5">
      <w:pPr>
        <w:tabs>
          <w:tab w:val="left" w:pos="5620"/>
        </w:tabs>
        <w:spacing w:after="0"/>
        <w:ind w:firstLine="540"/>
        <w:rPr>
          <w:rFonts w:asciiTheme="majorHAnsi" w:hAnsiTheme="majorHAnsi"/>
          <w:sz w:val="28"/>
          <w:szCs w:val="28"/>
          <w:lang w:val="de-DE"/>
        </w:rPr>
      </w:pPr>
      <w:r w:rsidRPr="00036BA5">
        <w:rPr>
          <w:rFonts w:asciiTheme="majorHAnsi" w:hAnsiTheme="majorHAnsi"/>
          <w:sz w:val="28"/>
          <w:szCs w:val="28"/>
          <w:lang w:val="de-DE"/>
        </w:rPr>
        <w:t xml:space="preserve">C- </w:t>
      </w:r>
      <w:proofErr w:type="spellStart"/>
      <w:r w:rsidRPr="00036BA5">
        <w:rPr>
          <w:rFonts w:asciiTheme="majorHAnsi" w:hAnsiTheme="majorHAnsi"/>
          <w:sz w:val="28"/>
          <w:szCs w:val="28"/>
          <w:lang w:val="de-DE"/>
        </w:rPr>
        <w:t>DiğerHususlar</w:t>
      </w:r>
      <w:proofErr w:type="spellEnd"/>
      <w:r w:rsidRPr="00036BA5">
        <w:rPr>
          <w:rFonts w:asciiTheme="majorHAnsi" w:hAnsiTheme="majorHAnsi"/>
          <w:sz w:val="28"/>
          <w:szCs w:val="28"/>
          <w:lang w:val="de-DE"/>
        </w:rPr>
        <w:t xml:space="preserve"> ……………………………………...…………………</w:t>
      </w:r>
      <w:r w:rsidR="00036BA5">
        <w:rPr>
          <w:rFonts w:asciiTheme="majorHAnsi" w:hAnsiTheme="majorHAnsi"/>
          <w:sz w:val="28"/>
          <w:szCs w:val="28"/>
          <w:lang w:val="de-DE"/>
        </w:rPr>
        <w:t>……………………………</w:t>
      </w:r>
    </w:p>
    <w:p w:rsidR="0046705B" w:rsidRPr="00036BA5" w:rsidRDefault="00DE4CC9" w:rsidP="00036BA5">
      <w:pPr>
        <w:tabs>
          <w:tab w:val="left" w:pos="5620"/>
        </w:tabs>
        <w:spacing w:after="0"/>
        <w:rPr>
          <w:rFonts w:asciiTheme="majorHAnsi" w:hAnsiTheme="majorHAnsi"/>
          <w:sz w:val="28"/>
          <w:szCs w:val="28"/>
          <w:lang w:val="de-DE"/>
        </w:rPr>
      </w:pPr>
      <w:r w:rsidRPr="00036BA5">
        <w:rPr>
          <w:rFonts w:asciiTheme="majorHAnsi" w:hAnsiTheme="majorHAnsi"/>
          <w:sz w:val="28"/>
          <w:szCs w:val="28"/>
          <w:lang w:val="de-DE"/>
        </w:rPr>
        <w:t>III- FAALİYETLERE İLİŞKİN BİLGİ VE DEĞERLENDİRMELER ………</w:t>
      </w:r>
      <w:r w:rsidR="00036BA5">
        <w:rPr>
          <w:rFonts w:asciiTheme="majorHAnsi" w:hAnsiTheme="majorHAnsi"/>
          <w:sz w:val="28"/>
          <w:szCs w:val="28"/>
          <w:lang w:val="de-DE"/>
        </w:rPr>
        <w:t>……………………</w:t>
      </w:r>
    </w:p>
    <w:p w:rsidR="00DE4CC9" w:rsidRPr="00036BA5" w:rsidRDefault="00DE4CC9" w:rsidP="00036BA5">
      <w:pPr>
        <w:tabs>
          <w:tab w:val="left" w:pos="5620"/>
        </w:tabs>
        <w:spacing w:after="0"/>
        <w:rPr>
          <w:rFonts w:asciiTheme="majorHAnsi" w:hAnsiTheme="majorHAnsi"/>
          <w:sz w:val="28"/>
          <w:szCs w:val="28"/>
          <w:lang w:val="de-DE"/>
        </w:rPr>
      </w:pPr>
      <w:r w:rsidRPr="00036BA5">
        <w:rPr>
          <w:rFonts w:asciiTheme="majorHAnsi" w:hAnsiTheme="majorHAnsi"/>
          <w:sz w:val="28"/>
          <w:szCs w:val="28"/>
          <w:lang w:val="fr-FR"/>
        </w:rPr>
        <w:t xml:space="preserve">A- Mali </w:t>
      </w:r>
      <w:proofErr w:type="spellStart"/>
      <w:r w:rsidRPr="00036BA5">
        <w:rPr>
          <w:rFonts w:asciiTheme="majorHAnsi" w:hAnsiTheme="majorHAnsi"/>
          <w:sz w:val="28"/>
          <w:szCs w:val="28"/>
          <w:lang w:val="fr-FR"/>
        </w:rPr>
        <w:t>Bilgiler</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1- </w:t>
      </w:r>
      <w:proofErr w:type="spellStart"/>
      <w:r w:rsidRPr="00036BA5">
        <w:rPr>
          <w:rFonts w:asciiTheme="majorHAnsi" w:hAnsiTheme="majorHAnsi"/>
          <w:sz w:val="28"/>
          <w:szCs w:val="28"/>
          <w:lang w:val="fr-FR"/>
        </w:rPr>
        <w:t>BütçeUygulamaSonuçları</w:t>
      </w:r>
      <w:proofErr w:type="spellEnd"/>
      <w:r w:rsidRPr="00036BA5">
        <w:rPr>
          <w:rFonts w:asciiTheme="majorHAnsi" w:hAnsiTheme="majorHAnsi"/>
          <w:sz w:val="28"/>
          <w:szCs w:val="28"/>
          <w:lang w:val="fr-FR"/>
        </w:rPr>
        <w:t xml:space="preserve"> ………………………………………...</w:t>
      </w:r>
      <w:r w:rsidR="001677AA" w:rsidRPr="00036BA5">
        <w:rPr>
          <w:rFonts w:asciiTheme="majorHAnsi" w:hAnsiTheme="majorHAnsi"/>
          <w:sz w:val="28"/>
          <w:szCs w:val="28"/>
          <w:lang w:val="fr-FR"/>
        </w:rPr>
        <w:t>..............................</w:t>
      </w:r>
      <w:r w:rsidR="00036BA5">
        <w:rPr>
          <w:rFonts w:asciiTheme="majorHAnsi" w:hAnsiTheme="majorHAnsi"/>
          <w:sz w:val="28"/>
          <w:szCs w:val="28"/>
          <w:lang w:val="fr-FR"/>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2- </w:t>
      </w:r>
      <w:proofErr w:type="spellStart"/>
      <w:r w:rsidRPr="00036BA5">
        <w:rPr>
          <w:rFonts w:asciiTheme="majorHAnsi" w:hAnsiTheme="majorHAnsi"/>
          <w:sz w:val="28"/>
          <w:szCs w:val="28"/>
          <w:lang w:val="fr-FR"/>
        </w:rPr>
        <w:t>Temel</w:t>
      </w:r>
      <w:proofErr w:type="spellEnd"/>
      <w:r w:rsidRPr="00036BA5">
        <w:rPr>
          <w:rFonts w:asciiTheme="majorHAnsi" w:hAnsiTheme="majorHAnsi"/>
          <w:sz w:val="28"/>
          <w:szCs w:val="28"/>
          <w:lang w:val="fr-FR"/>
        </w:rPr>
        <w:t xml:space="preserve"> Mali </w:t>
      </w:r>
      <w:proofErr w:type="spellStart"/>
      <w:r w:rsidRPr="00036BA5">
        <w:rPr>
          <w:rFonts w:asciiTheme="majorHAnsi" w:hAnsiTheme="majorHAnsi"/>
          <w:sz w:val="28"/>
          <w:szCs w:val="28"/>
          <w:lang w:val="fr-FR"/>
        </w:rPr>
        <w:t>TablolaraİlişkinAçıklamalar</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036BA5" w:rsidRPr="00036BA5" w:rsidRDefault="00DE4CC9" w:rsidP="00036BA5">
      <w:pPr>
        <w:tabs>
          <w:tab w:val="left" w:pos="5620"/>
        </w:tabs>
        <w:spacing w:after="0"/>
        <w:ind w:firstLine="540"/>
        <w:rPr>
          <w:rFonts w:asciiTheme="majorHAnsi" w:hAnsiTheme="majorHAnsi"/>
          <w:sz w:val="28"/>
          <w:szCs w:val="28"/>
          <w:lang w:val="de-DE"/>
        </w:rPr>
      </w:pPr>
      <w:r w:rsidRPr="00036BA5">
        <w:rPr>
          <w:rFonts w:asciiTheme="majorHAnsi" w:hAnsiTheme="majorHAnsi"/>
          <w:sz w:val="28"/>
          <w:szCs w:val="28"/>
          <w:lang w:val="de-DE"/>
        </w:rPr>
        <w:t xml:space="preserve">      3- Mali </w:t>
      </w:r>
      <w:proofErr w:type="spellStart"/>
      <w:r w:rsidRPr="00036BA5">
        <w:rPr>
          <w:rFonts w:asciiTheme="majorHAnsi" w:hAnsiTheme="majorHAnsi"/>
          <w:sz w:val="28"/>
          <w:szCs w:val="28"/>
          <w:lang w:val="de-DE"/>
        </w:rPr>
        <w:t>DenetimSonuçları</w:t>
      </w:r>
      <w:proofErr w:type="spellEnd"/>
      <w:r w:rsidRPr="00036BA5">
        <w:rPr>
          <w:rFonts w:asciiTheme="majorHAnsi" w:hAnsiTheme="majorHAnsi"/>
          <w:sz w:val="28"/>
          <w:szCs w:val="28"/>
          <w:lang w:val="de-DE"/>
        </w:rPr>
        <w:t xml:space="preserve">  …………………………………………</w:t>
      </w:r>
      <w:r w:rsidR="00036BA5">
        <w:rPr>
          <w:rFonts w:asciiTheme="majorHAnsi" w:hAnsiTheme="majorHAnsi"/>
          <w:sz w:val="28"/>
          <w:szCs w:val="28"/>
          <w:lang w:val="de-DE"/>
        </w:rPr>
        <w:t>……………………….</w:t>
      </w:r>
    </w:p>
    <w:p w:rsidR="00DE4CC9" w:rsidRPr="00036BA5" w:rsidRDefault="00DE4CC9" w:rsidP="00036BA5">
      <w:pPr>
        <w:tabs>
          <w:tab w:val="left" w:pos="5620"/>
        </w:tabs>
        <w:spacing w:after="0"/>
        <w:ind w:firstLine="540"/>
        <w:rPr>
          <w:rFonts w:asciiTheme="majorHAnsi" w:hAnsiTheme="majorHAnsi"/>
          <w:sz w:val="28"/>
          <w:szCs w:val="28"/>
          <w:lang w:val="de-DE"/>
        </w:rPr>
      </w:pPr>
      <w:r w:rsidRPr="00036BA5">
        <w:rPr>
          <w:rFonts w:asciiTheme="majorHAnsi" w:hAnsiTheme="majorHAnsi"/>
          <w:sz w:val="28"/>
          <w:szCs w:val="28"/>
          <w:lang w:val="de-DE"/>
        </w:rPr>
        <w:t xml:space="preserve">      4- </w:t>
      </w:r>
      <w:proofErr w:type="spellStart"/>
      <w:r w:rsidRPr="00036BA5">
        <w:rPr>
          <w:rFonts w:asciiTheme="majorHAnsi" w:hAnsiTheme="majorHAnsi"/>
          <w:sz w:val="28"/>
          <w:szCs w:val="28"/>
          <w:lang w:val="de-DE"/>
        </w:rPr>
        <w:t>DiğerHususlar</w:t>
      </w:r>
      <w:proofErr w:type="spellEnd"/>
      <w:r w:rsidRPr="00036BA5">
        <w:rPr>
          <w:rFonts w:asciiTheme="majorHAnsi" w:hAnsiTheme="majorHAnsi"/>
          <w:sz w:val="28"/>
          <w:szCs w:val="28"/>
          <w:lang w:val="de-DE"/>
        </w:rPr>
        <w:t xml:space="preserve"> ……………………………………………………</w:t>
      </w:r>
      <w:r w:rsidR="00036BA5">
        <w:rPr>
          <w:rFonts w:asciiTheme="majorHAnsi" w:hAnsiTheme="majorHAnsi"/>
          <w:sz w:val="28"/>
          <w:szCs w:val="28"/>
          <w:lang w:val="de-DE"/>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B- </w:t>
      </w:r>
      <w:proofErr w:type="spellStart"/>
      <w:r w:rsidRPr="00036BA5">
        <w:rPr>
          <w:rFonts w:asciiTheme="majorHAnsi" w:hAnsiTheme="majorHAnsi"/>
          <w:sz w:val="28"/>
          <w:szCs w:val="28"/>
          <w:lang w:val="fr-FR"/>
        </w:rPr>
        <w:t>PerformansBilgileri</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1- </w:t>
      </w:r>
      <w:proofErr w:type="spellStart"/>
      <w:r w:rsidRPr="00036BA5">
        <w:rPr>
          <w:rFonts w:asciiTheme="majorHAnsi" w:hAnsiTheme="majorHAnsi"/>
          <w:sz w:val="28"/>
          <w:szCs w:val="28"/>
          <w:lang w:val="fr-FR"/>
        </w:rPr>
        <w:t>FaaliyetveProjeBilgileri</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2- </w:t>
      </w:r>
      <w:proofErr w:type="spellStart"/>
      <w:r w:rsidRPr="00036BA5">
        <w:rPr>
          <w:rFonts w:asciiTheme="majorHAnsi" w:hAnsiTheme="majorHAnsi"/>
          <w:sz w:val="28"/>
          <w:szCs w:val="28"/>
          <w:lang w:val="fr-FR"/>
        </w:rPr>
        <w:t>PerformansSonuçlarıTablosu</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3- </w:t>
      </w:r>
      <w:proofErr w:type="spellStart"/>
      <w:r w:rsidRPr="00036BA5">
        <w:rPr>
          <w:rFonts w:asciiTheme="majorHAnsi" w:hAnsiTheme="majorHAnsi"/>
          <w:sz w:val="28"/>
          <w:szCs w:val="28"/>
          <w:lang w:val="fr-FR"/>
        </w:rPr>
        <w:t>PerformansSonuçlarınınDeğerlendirilmesi</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4- </w:t>
      </w:r>
      <w:proofErr w:type="spellStart"/>
      <w:r w:rsidRPr="00036BA5">
        <w:rPr>
          <w:rFonts w:asciiTheme="majorHAnsi" w:hAnsiTheme="majorHAnsi"/>
          <w:sz w:val="28"/>
          <w:szCs w:val="28"/>
          <w:lang w:val="fr-FR"/>
        </w:rPr>
        <w:t>PerformansBilgiSistemininDeğerlendirilmesi</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5- </w:t>
      </w:r>
      <w:proofErr w:type="spellStart"/>
      <w:r w:rsidRPr="00036BA5">
        <w:rPr>
          <w:rFonts w:asciiTheme="majorHAnsi" w:hAnsiTheme="majorHAnsi"/>
          <w:sz w:val="28"/>
          <w:szCs w:val="28"/>
          <w:lang w:val="fr-FR"/>
        </w:rPr>
        <w:t>DiğerHususlar</w:t>
      </w:r>
      <w:proofErr w:type="spellEnd"/>
      <w:r w:rsidRPr="00036BA5">
        <w:rPr>
          <w:rFonts w:asciiTheme="majorHAnsi" w:hAnsiTheme="majorHAnsi"/>
          <w:sz w:val="28"/>
          <w:szCs w:val="28"/>
          <w:lang w:val="fr-FR"/>
        </w:rPr>
        <w:t xml:space="preserve"> ……………………………………………………</w:t>
      </w:r>
      <w:r w:rsidR="00974137" w:rsidRPr="00036BA5">
        <w:rPr>
          <w:rFonts w:asciiTheme="majorHAnsi" w:hAnsiTheme="majorHAnsi"/>
          <w:sz w:val="28"/>
          <w:szCs w:val="28"/>
          <w:lang w:val="fr-FR"/>
        </w:rPr>
        <w:t>…………………</w:t>
      </w:r>
      <w:r w:rsidR="00036BA5">
        <w:rPr>
          <w:rFonts w:asciiTheme="majorHAnsi" w:hAnsiTheme="majorHAnsi"/>
          <w:sz w:val="28"/>
          <w:szCs w:val="28"/>
          <w:lang w:val="fr-FR"/>
        </w:rPr>
        <w:t>…………</w:t>
      </w:r>
    </w:p>
    <w:p w:rsidR="00DE4CC9" w:rsidRPr="00036BA5" w:rsidRDefault="00DE4CC9" w:rsidP="00036BA5">
      <w:pPr>
        <w:tabs>
          <w:tab w:val="left" w:pos="5620"/>
        </w:tabs>
        <w:spacing w:after="0"/>
        <w:rPr>
          <w:rFonts w:asciiTheme="majorHAnsi" w:hAnsiTheme="majorHAnsi"/>
          <w:sz w:val="28"/>
          <w:szCs w:val="28"/>
          <w:lang w:val="fr-FR"/>
        </w:rPr>
      </w:pPr>
      <w:r w:rsidRPr="00036BA5">
        <w:rPr>
          <w:rFonts w:asciiTheme="majorHAnsi" w:hAnsiTheme="majorHAnsi"/>
          <w:sz w:val="28"/>
          <w:szCs w:val="28"/>
          <w:lang w:val="fr-FR"/>
        </w:rPr>
        <w:t xml:space="preserve">IV- KURUMSAL KABİLİYET </w:t>
      </w:r>
      <w:proofErr w:type="spellStart"/>
      <w:r w:rsidRPr="00036BA5">
        <w:rPr>
          <w:rFonts w:asciiTheme="majorHAnsi" w:hAnsiTheme="majorHAnsi"/>
          <w:sz w:val="28"/>
          <w:szCs w:val="28"/>
          <w:lang w:val="fr-FR"/>
        </w:rPr>
        <w:t>ve</w:t>
      </w:r>
      <w:proofErr w:type="spellEnd"/>
      <w:r w:rsidRPr="00036BA5">
        <w:rPr>
          <w:rFonts w:asciiTheme="majorHAnsi" w:hAnsiTheme="majorHAnsi"/>
          <w:sz w:val="28"/>
          <w:szCs w:val="28"/>
          <w:lang w:val="fr-FR"/>
        </w:rPr>
        <w:t xml:space="preserve"> KAPASİTENİNDEĞERL</w:t>
      </w:r>
      <w:r w:rsidR="00036BA5">
        <w:rPr>
          <w:rFonts w:asciiTheme="majorHAnsi" w:hAnsiTheme="majorHAnsi"/>
          <w:sz w:val="28"/>
          <w:szCs w:val="28"/>
          <w:lang w:val="fr-FR"/>
        </w:rPr>
        <w:t>ENDİRİLMESİ …………………</w:t>
      </w:r>
    </w:p>
    <w:p w:rsidR="00DE4CC9" w:rsidRPr="00036BA5" w:rsidRDefault="00DE4CC9" w:rsidP="00036BA5">
      <w:pPr>
        <w:tabs>
          <w:tab w:val="left" w:pos="5620"/>
        </w:tabs>
        <w:spacing w:after="0"/>
        <w:rPr>
          <w:rFonts w:asciiTheme="majorHAnsi" w:hAnsiTheme="majorHAnsi"/>
          <w:sz w:val="28"/>
          <w:szCs w:val="28"/>
          <w:lang w:val="fr-FR"/>
        </w:rPr>
      </w:pPr>
      <w:r w:rsidRPr="00036BA5">
        <w:rPr>
          <w:rFonts w:asciiTheme="majorHAnsi" w:hAnsiTheme="majorHAnsi"/>
          <w:sz w:val="28"/>
          <w:szCs w:val="28"/>
          <w:lang w:val="fr-FR"/>
        </w:rPr>
        <w:t xml:space="preserve">           A- </w:t>
      </w:r>
      <w:proofErr w:type="spellStart"/>
      <w:r w:rsidRPr="00036BA5">
        <w:rPr>
          <w:rFonts w:asciiTheme="majorHAnsi" w:hAnsiTheme="majorHAnsi"/>
          <w:sz w:val="28"/>
          <w:szCs w:val="28"/>
          <w:lang w:val="fr-FR"/>
        </w:rPr>
        <w:t>Üstünlükler</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 xml:space="preserve">           B-  Zayıflıklar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 xml:space="preserve">           C- Değerlendirme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rPr>
          <w:rFonts w:asciiTheme="majorHAnsi" w:hAnsiTheme="majorHAnsi"/>
          <w:sz w:val="24"/>
          <w:szCs w:val="24"/>
        </w:rPr>
        <w:sectPr w:rsidR="00DE4CC9" w:rsidRPr="00036BA5" w:rsidSect="00036BA5">
          <w:type w:val="continuous"/>
          <w:pgSz w:w="12240" w:h="15840" w:code="1"/>
          <w:pgMar w:top="1077" w:right="1298" w:bottom="1298" w:left="1298" w:header="709" w:footer="709" w:gutter="0"/>
          <w:pgNumType w:start="1"/>
          <w:cols w:space="709"/>
          <w:titlePg/>
          <w:docGrid w:linePitch="299"/>
        </w:sectPr>
      </w:pPr>
      <w:r w:rsidRPr="00036BA5">
        <w:rPr>
          <w:rFonts w:asciiTheme="majorHAnsi" w:hAnsiTheme="majorHAnsi"/>
          <w:sz w:val="28"/>
          <w:szCs w:val="28"/>
        </w:rPr>
        <w:t xml:space="preserve">V- ÖNERİ VE TEDBİRLER </w:t>
      </w:r>
      <w:proofErr w:type="gramStart"/>
      <w:r w:rsidRPr="00036BA5">
        <w:rPr>
          <w:rFonts w:asciiTheme="majorHAnsi" w:hAnsiTheme="majorHAnsi"/>
          <w:sz w:val="28"/>
          <w:szCs w:val="28"/>
        </w:rPr>
        <w:t>………………………………………………</w:t>
      </w:r>
      <w:r w:rsidR="00974137" w:rsidRPr="00036BA5">
        <w:rPr>
          <w:rFonts w:asciiTheme="majorHAnsi" w:hAnsiTheme="majorHAnsi"/>
          <w:sz w:val="28"/>
          <w:szCs w:val="28"/>
        </w:rPr>
        <w:t>…………………………</w:t>
      </w:r>
      <w:proofErr w:type="gramEnd"/>
    </w:p>
    <w:p w:rsidR="00DE4CC9" w:rsidRDefault="00DE4CC9" w:rsidP="00DE4CC9">
      <w:pPr>
        <w:rPr>
          <w:rFonts w:asciiTheme="majorHAnsi" w:hAnsiTheme="majorHAnsi"/>
        </w:rPr>
      </w:pPr>
      <w:bookmarkStart w:id="0" w:name="B_Hlt17086069"/>
      <w:bookmarkStart w:id="1" w:name="_Toc158804380"/>
      <w:bookmarkEnd w:id="0"/>
    </w:p>
    <w:p w:rsidR="001F168E" w:rsidRDefault="001F168E" w:rsidP="00DE4CC9">
      <w:pPr>
        <w:rPr>
          <w:rFonts w:asciiTheme="majorHAnsi" w:hAnsiTheme="majorHAnsi"/>
        </w:rPr>
      </w:pPr>
    </w:p>
    <w:p w:rsidR="001F168E" w:rsidRDefault="001F168E" w:rsidP="001F168E">
      <w:pPr>
        <w:pStyle w:val="Balk1"/>
        <w:jc w:val="both"/>
      </w:pPr>
      <w:r w:rsidRPr="003939E7">
        <w:t>SUNUŞ</w:t>
      </w:r>
      <w:r>
        <w:t xml:space="preserve">  </w:t>
      </w:r>
    </w:p>
    <w:tbl>
      <w:tblPr>
        <w:tblpPr w:leftFromText="141" w:rightFromText="141" w:vertAnchor="text" w:horzAnchor="margin" w:tblpY="363"/>
        <w:tblW w:w="9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60"/>
      </w:tblGrid>
      <w:tr w:rsidR="001F168E" w:rsidRPr="00180F7F" w:rsidTr="00D17517">
        <w:trPr>
          <w:trHeight w:val="9424"/>
        </w:trPr>
        <w:tc>
          <w:tcPr>
            <w:tcW w:w="9360" w:type="dxa"/>
          </w:tcPr>
          <w:p w:rsidR="001F168E" w:rsidRDefault="001F168E" w:rsidP="00D17517">
            <w:pPr>
              <w:autoSpaceDE w:val="0"/>
              <w:autoSpaceDN w:val="0"/>
              <w:adjustRightInd w:val="0"/>
              <w:ind w:firstLine="708"/>
              <w:jc w:val="both"/>
            </w:pPr>
          </w:p>
          <w:p w:rsidR="001F168E" w:rsidRDefault="001F168E" w:rsidP="00D17517">
            <w:pPr>
              <w:autoSpaceDE w:val="0"/>
              <w:autoSpaceDN w:val="0"/>
              <w:adjustRightInd w:val="0"/>
              <w:ind w:firstLine="708"/>
              <w:jc w:val="both"/>
            </w:pPr>
          </w:p>
          <w:p w:rsidR="001F168E" w:rsidRDefault="001F168E" w:rsidP="00D17517">
            <w:pPr>
              <w:autoSpaceDE w:val="0"/>
              <w:autoSpaceDN w:val="0"/>
              <w:adjustRightInd w:val="0"/>
              <w:ind w:firstLine="708"/>
              <w:jc w:val="both"/>
            </w:pPr>
          </w:p>
          <w:p w:rsidR="001F168E" w:rsidRDefault="001F168E" w:rsidP="00D17517">
            <w:pPr>
              <w:autoSpaceDE w:val="0"/>
              <w:autoSpaceDN w:val="0"/>
              <w:adjustRightInd w:val="0"/>
              <w:ind w:firstLine="708"/>
              <w:jc w:val="both"/>
            </w:pPr>
            <w:r>
              <w:t xml:space="preserve">Kalkınmış Ülkelerin, Kamu Malî Yönetimi anlayışında yaşanan değişiklikler ve yeni uygulamalar, Ülkemizde de yansımasını bulmuş ve yasal düzenlemeler başta olmak üzere pek çok konuda temel değişiklikler hayata geçirilmiştir. </w:t>
            </w:r>
          </w:p>
          <w:p w:rsidR="001F168E" w:rsidRDefault="001F168E" w:rsidP="00D17517">
            <w:pPr>
              <w:autoSpaceDE w:val="0"/>
              <w:autoSpaceDN w:val="0"/>
              <w:adjustRightInd w:val="0"/>
              <w:ind w:firstLine="708"/>
              <w:jc w:val="both"/>
            </w:pPr>
            <w:proofErr w:type="gramStart"/>
            <w:r>
              <w:t xml:space="preserve">Bu bağlamda; evrensel boyutta, kamu malî yönetimimizde köklü reformlar yapan 5018 sayılı “Kamu Malî Yönetimi ve Kontrol Kanunu” ile sorumluluklar, rapor sunma, uluslararası standartlara uyum ile Kamu hizmetlerini yürütenlerin daha fazla sorumluluk üstlenmeleri ve kaynaklarının kullanılmasında stratejik planlama, performans esaslı bütçeleme ilkeleri, şeffaflık ve malî saydamlık ile hesap verme sorumluluğu ön plana çıkmıştır. </w:t>
            </w:r>
            <w:proofErr w:type="gramEnd"/>
          </w:p>
          <w:p w:rsidR="001F168E" w:rsidRPr="00B449C4" w:rsidRDefault="001F168E" w:rsidP="00D17517">
            <w:pPr>
              <w:autoSpaceDE w:val="0"/>
              <w:autoSpaceDN w:val="0"/>
              <w:adjustRightInd w:val="0"/>
              <w:ind w:firstLine="708"/>
              <w:jc w:val="both"/>
            </w:pPr>
            <w:r w:rsidRPr="00180F7F">
              <w:rPr>
                <w:szCs w:val="24"/>
              </w:rPr>
              <w:t xml:space="preserve"> Bu </w:t>
            </w:r>
            <w:r>
              <w:rPr>
                <w:szCs w:val="24"/>
              </w:rPr>
              <w:t xml:space="preserve">çerçevede hazırlanan faaliyet </w:t>
            </w:r>
            <w:r w:rsidRPr="00180F7F">
              <w:rPr>
                <w:szCs w:val="24"/>
              </w:rPr>
              <w:t>rapor</w:t>
            </w:r>
            <w:r>
              <w:rPr>
                <w:szCs w:val="24"/>
              </w:rPr>
              <w:t>un</w:t>
            </w:r>
            <w:r w:rsidRPr="00180F7F">
              <w:rPr>
                <w:szCs w:val="24"/>
              </w:rPr>
              <w:t>da açıklanan faaliyetler için</w:t>
            </w:r>
            <w:r>
              <w:rPr>
                <w:szCs w:val="24"/>
              </w:rPr>
              <w:t>,</w:t>
            </w:r>
            <w:r w:rsidRPr="00180F7F">
              <w:rPr>
                <w:szCs w:val="24"/>
              </w:rPr>
              <w:t xml:space="preserve"> </w:t>
            </w:r>
            <w:r>
              <w:rPr>
                <w:szCs w:val="24"/>
              </w:rPr>
              <w:t xml:space="preserve">gelişen ve büyüyen </w:t>
            </w:r>
            <w:r w:rsidRPr="00180F7F">
              <w:rPr>
                <w:szCs w:val="24"/>
              </w:rPr>
              <w:t>Üniversitemiz bütçesinden Başkanlığımıza tahsis edilmiş kaynaklar</w:t>
            </w:r>
            <w:r>
              <w:rPr>
                <w:szCs w:val="24"/>
              </w:rPr>
              <w:t>;</w:t>
            </w:r>
            <w:r w:rsidRPr="00180F7F">
              <w:rPr>
                <w:szCs w:val="24"/>
              </w:rPr>
              <w:t xml:space="preserve"> </w:t>
            </w:r>
            <w:r>
              <w:rPr>
                <w:szCs w:val="24"/>
              </w:rPr>
              <w:t xml:space="preserve"> amacına uygun olarak</w:t>
            </w:r>
            <w:r w:rsidRPr="00180F7F">
              <w:rPr>
                <w:szCs w:val="24"/>
              </w:rPr>
              <w:t xml:space="preserve"> etkin,</w:t>
            </w:r>
            <w:r w:rsidR="00A403E5">
              <w:rPr>
                <w:szCs w:val="24"/>
              </w:rPr>
              <w:t xml:space="preserve"> ekonomik</w:t>
            </w:r>
            <w:r>
              <w:rPr>
                <w:szCs w:val="24"/>
              </w:rPr>
              <w:t xml:space="preserve"> ve </w:t>
            </w:r>
            <w:r w:rsidRPr="00180F7F">
              <w:rPr>
                <w:szCs w:val="24"/>
              </w:rPr>
              <w:t>ver</w:t>
            </w:r>
            <w:r w:rsidR="00C35BB5">
              <w:rPr>
                <w:szCs w:val="24"/>
              </w:rPr>
              <w:t>imli bir şekilde kullanılmıştır</w:t>
            </w:r>
            <w:r w:rsidR="00C35BB5" w:rsidRPr="00C35BB5">
              <w:rPr>
                <w:b/>
                <w:szCs w:val="24"/>
              </w:rPr>
              <w:t xml:space="preserve">. İdari ve Mali İşler Daire </w:t>
            </w:r>
            <w:proofErr w:type="gramStart"/>
            <w:r w:rsidR="00C35BB5" w:rsidRPr="00C35BB5">
              <w:rPr>
                <w:b/>
                <w:szCs w:val="24"/>
              </w:rPr>
              <w:t>Başkanlığı   27</w:t>
            </w:r>
            <w:proofErr w:type="gramEnd"/>
            <w:r w:rsidR="00C35BB5" w:rsidRPr="00C35BB5">
              <w:rPr>
                <w:b/>
                <w:szCs w:val="24"/>
              </w:rPr>
              <w:t>/01/2017</w:t>
            </w:r>
          </w:p>
          <w:p w:rsidR="001F168E" w:rsidRDefault="001F168E" w:rsidP="00D17517">
            <w:pPr>
              <w:tabs>
                <w:tab w:val="left" w:pos="6180"/>
              </w:tabs>
              <w:rPr>
                <w:szCs w:val="24"/>
              </w:rPr>
            </w:pPr>
          </w:p>
          <w:p w:rsidR="001F168E" w:rsidRPr="00180F7F" w:rsidRDefault="001F168E" w:rsidP="00D17517">
            <w:pPr>
              <w:tabs>
                <w:tab w:val="left" w:pos="6180"/>
              </w:tabs>
            </w:pPr>
            <w:r w:rsidRPr="00180F7F">
              <w:tab/>
            </w:r>
            <w:r>
              <w:t xml:space="preserve">                     </w:t>
            </w:r>
          </w:p>
          <w:p w:rsidR="001F168E" w:rsidRPr="00C35BB5" w:rsidRDefault="001F168E" w:rsidP="00D17517">
            <w:pPr>
              <w:tabs>
                <w:tab w:val="left" w:pos="6180"/>
              </w:tabs>
              <w:rPr>
                <w:b/>
              </w:rPr>
            </w:pPr>
            <w:r w:rsidRPr="00C35BB5">
              <w:rPr>
                <w:b/>
              </w:rPr>
              <w:t xml:space="preserve">                                                                                                                               </w:t>
            </w:r>
            <w:r w:rsidR="00C35BB5">
              <w:rPr>
                <w:b/>
              </w:rPr>
              <w:t xml:space="preserve">                               </w:t>
            </w:r>
            <w:r w:rsidRPr="00C35BB5">
              <w:rPr>
                <w:b/>
              </w:rPr>
              <w:t xml:space="preserve"> Serap ÖZER</w:t>
            </w:r>
          </w:p>
          <w:p w:rsidR="001F168E" w:rsidRPr="00180F7F" w:rsidRDefault="001F168E" w:rsidP="00D17517">
            <w:pPr>
              <w:tabs>
                <w:tab w:val="left" w:pos="6180"/>
              </w:tabs>
            </w:pPr>
            <w:r w:rsidRPr="00C35BB5">
              <w:rPr>
                <w:b/>
              </w:rPr>
              <w:t xml:space="preserve">                                                                                                                            </w:t>
            </w:r>
            <w:r w:rsidR="00C35BB5">
              <w:rPr>
                <w:b/>
              </w:rPr>
              <w:t xml:space="preserve">                                </w:t>
            </w:r>
            <w:r w:rsidRPr="00C35BB5">
              <w:rPr>
                <w:b/>
              </w:rPr>
              <w:t xml:space="preserve"> Daire Başkanı</w:t>
            </w:r>
            <w:r>
              <w:t xml:space="preserve"> </w:t>
            </w:r>
          </w:p>
        </w:tc>
      </w:tr>
    </w:tbl>
    <w:p w:rsidR="001F168E" w:rsidRPr="00FE192E" w:rsidRDefault="001F168E" w:rsidP="001F168E"/>
    <w:p w:rsidR="00C451B2" w:rsidRDefault="00C451B2" w:rsidP="00DE4CC9">
      <w:pPr>
        <w:rPr>
          <w:rFonts w:asciiTheme="majorHAnsi" w:hAnsiTheme="majorHAnsi"/>
        </w:rPr>
      </w:pPr>
    </w:p>
    <w:p w:rsidR="00C451B2" w:rsidRDefault="00C451B2" w:rsidP="00DE4CC9">
      <w:pPr>
        <w:rPr>
          <w:rFonts w:asciiTheme="majorHAnsi" w:hAnsiTheme="majorHAnsi"/>
        </w:rPr>
      </w:pPr>
    </w:p>
    <w:p w:rsidR="001F168E" w:rsidRDefault="001F168E" w:rsidP="00DE4CC9">
      <w:pPr>
        <w:rPr>
          <w:rFonts w:asciiTheme="majorHAnsi" w:hAnsiTheme="majorHAnsi"/>
        </w:rPr>
      </w:pPr>
    </w:p>
    <w:p w:rsidR="00383F72" w:rsidRDefault="00383F72" w:rsidP="00712884">
      <w:pPr>
        <w:pStyle w:val="Balk1"/>
        <w:spacing w:before="100" w:beforeAutospacing="1" w:after="100" w:afterAutospacing="1"/>
        <w:jc w:val="both"/>
        <w:rPr>
          <w:rFonts w:asciiTheme="majorHAnsi" w:eastAsiaTheme="minorEastAsia" w:hAnsiTheme="majorHAnsi" w:cstheme="minorBidi"/>
          <w:b w:val="0"/>
          <w:sz w:val="22"/>
          <w:szCs w:val="22"/>
          <w:lang w:val="tr-TR" w:eastAsia="tr-TR"/>
        </w:rPr>
      </w:pPr>
      <w:bookmarkStart w:id="2" w:name="_Toc158804381"/>
      <w:bookmarkEnd w:id="1"/>
    </w:p>
    <w:p w:rsidR="00DE4CC9" w:rsidRPr="00032314" w:rsidRDefault="00DE4CC9" w:rsidP="00712884">
      <w:pPr>
        <w:pStyle w:val="Balk1"/>
        <w:spacing w:before="100" w:beforeAutospacing="1" w:after="100" w:afterAutospacing="1"/>
        <w:jc w:val="both"/>
        <w:rPr>
          <w:sz w:val="24"/>
          <w:szCs w:val="24"/>
          <w:lang w:val="tr-TR"/>
        </w:rPr>
      </w:pPr>
      <w:r w:rsidRPr="00032314">
        <w:rPr>
          <w:sz w:val="24"/>
          <w:szCs w:val="24"/>
          <w:lang w:val="tr-TR"/>
        </w:rPr>
        <w:t>I- GENEL BİLGİLER</w:t>
      </w:r>
      <w:bookmarkEnd w:id="2"/>
    </w:p>
    <w:p w:rsidR="001F168E" w:rsidRPr="00D5309E" w:rsidRDefault="00DE4CC9" w:rsidP="001F168E">
      <w:pPr>
        <w:pStyle w:val="Balk2"/>
        <w:numPr>
          <w:ilvl w:val="0"/>
          <w:numId w:val="4"/>
        </w:numPr>
        <w:rPr>
          <w:rFonts w:ascii="Times New Roman" w:hAnsi="Times New Roman" w:cs="Times New Roman"/>
          <w:i w:val="0"/>
          <w:color w:val="800000"/>
          <w:szCs w:val="24"/>
          <w:lang w:val="tr-TR"/>
        </w:rPr>
      </w:pPr>
      <w:bookmarkStart w:id="3" w:name="_Toc158804382"/>
      <w:r w:rsidRPr="00032314">
        <w:rPr>
          <w:rFonts w:ascii="Times New Roman" w:hAnsi="Times New Roman" w:cs="Times New Roman"/>
          <w:i w:val="0"/>
          <w:color w:val="800000"/>
          <w:szCs w:val="24"/>
          <w:lang w:val="tr-TR"/>
        </w:rPr>
        <w:t>Misyon ve Vizyon</w:t>
      </w:r>
      <w:bookmarkEnd w:id="3"/>
      <w:r w:rsidR="00C12A4B" w:rsidRPr="00032314">
        <w:rPr>
          <w:rFonts w:ascii="Times New Roman" w:hAnsi="Times New Roman" w:cs="Times New Roman"/>
          <w:i w:val="0"/>
          <w:color w:val="800000"/>
          <w:szCs w:val="24"/>
          <w:lang w:val="tr-TR"/>
        </w:rPr>
        <w:t xml:space="preserve"> </w:t>
      </w:r>
    </w:p>
    <w:p w:rsidR="00782C5E" w:rsidRPr="007C5C01" w:rsidRDefault="00782C5E" w:rsidP="00782C5E">
      <w:pPr>
        <w:ind w:left="357"/>
        <w:rPr>
          <w:rFonts w:ascii="Times New Roman" w:hAnsi="Times New Roman" w:cs="Times New Roman"/>
          <w:b/>
          <w:sz w:val="24"/>
          <w:szCs w:val="24"/>
          <w:lang w:eastAsia="ko-KR"/>
        </w:rPr>
      </w:pPr>
      <w:r w:rsidRPr="007C5C01">
        <w:rPr>
          <w:rFonts w:ascii="Times New Roman" w:hAnsi="Times New Roman" w:cs="Times New Roman"/>
          <w:b/>
          <w:sz w:val="24"/>
          <w:szCs w:val="24"/>
          <w:lang w:eastAsia="ko-KR"/>
        </w:rPr>
        <w:t>Misyon</w:t>
      </w:r>
    </w:p>
    <w:p w:rsidR="00782C5E" w:rsidRPr="007C5C01" w:rsidRDefault="00782C5E" w:rsidP="004A5FF3">
      <w:pPr>
        <w:ind w:firstLine="357"/>
        <w:jc w:val="both"/>
        <w:rPr>
          <w:rFonts w:ascii="Times New Roman" w:eastAsia="Times New Roman" w:hAnsi="Times New Roman" w:cs="Times New Roman"/>
          <w:iCs/>
          <w:sz w:val="24"/>
          <w:szCs w:val="24"/>
        </w:rPr>
      </w:pPr>
      <w:bookmarkStart w:id="4" w:name="_Toc158804383"/>
      <w:r w:rsidRPr="007C5C01">
        <w:rPr>
          <w:rFonts w:ascii="Times New Roman" w:hAnsi="Times New Roman" w:cs="Times New Roman"/>
          <w:sz w:val="24"/>
          <w:szCs w:val="24"/>
        </w:rPr>
        <w:t xml:space="preserve">Evrensel boyutta çağdaş </w:t>
      </w:r>
      <w:r w:rsidR="003E0F57" w:rsidRPr="007C5C01">
        <w:rPr>
          <w:rFonts w:ascii="Times New Roman" w:hAnsi="Times New Roman" w:cs="Times New Roman"/>
          <w:sz w:val="24"/>
          <w:szCs w:val="24"/>
        </w:rPr>
        <w:t>ve bilimsel tüm gelişmeleri çalışmalarına yansıtan üniversite</w:t>
      </w:r>
      <w:r w:rsidR="00B807C4" w:rsidRPr="007C5C01">
        <w:rPr>
          <w:rFonts w:ascii="Times New Roman" w:hAnsi="Times New Roman" w:cs="Times New Roman"/>
          <w:sz w:val="24"/>
          <w:szCs w:val="24"/>
        </w:rPr>
        <w:t>miz</w:t>
      </w:r>
      <w:r w:rsidR="003E0F57" w:rsidRPr="007C5C01">
        <w:rPr>
          <w:rFonts w:ascii="Times New Roman" w:hAnsi="Times New Roman" w:cs="Times New Roman"/>
          <w:sz w:val="24"/>
          <w:szCs w:val="24"/>
        </w:rPr>
        <w:t xml:space="preserve"> birimlerine</w:t>
      </w:r>
      <w:r w:rsidR="00B807C4" w:rsidRPr="007C5C01">
        <w:rPr>
          <w:rFonts w:ascii="Times New Roman" w:hAnsi="Times New Roman" w:cs="Times New Roman"/>
          <w:sz w:val="24"/>
          <w:szCs w:val="24"/>
        </w:rPr>
        <w:t>;</w:t>
      </w:r>
      <w:r w:rsidR="003E0F57" w:rsidRPr="007C5C01">
        <w:rPr>
          <w:rFonts w:ascii="Times New Roman" w:hAnsi="Times New Roman" w:cs="Times New Roman"/>
          <w:sz w:val="24"/>
          <w:szCs w:val="24"/>
        </w:rPr>
        <w:t xml:space="preserve"> idari ve mali konularda nitelikli hizmet sunmaktır.</w:t>
      </w:r>
      <w:r w:rsidR="00171B63" w:rsidRPr="007C5C01">
        <w:rPr>
          <w:rFonts w:ascii="Times New Roman" w:hAnsi="Times New Roman" w:cs="Times New Roman"/>
          <w:iCs/>
          <w:sz w:val="24"/>
          <w:szCs w:val="24"/>
        </w:rPr>
        <w:t xml:space="preserve"> </w:t>
      </w:r>
    </w:p>
    <w:p w:rsidR="00782C5E" w:rsidRPr="007C5C01" w:rsidRDefault="00782C5E" w:rsidP="00782C5E">
      <w:pPr>
        <w:tabs>
          <w:tab w:val="left" w:pos="5620"/>
        </w:tabs>
        <w:spacing w:before="100" w:beforeAutospacing="1" w:after="100" w:afterAutospacing="1"/>
        <w:jc w:val="both"/>
        <w:rPr>
          <w:rFonts w:ascii="Times New Roman" w:hAnsi="Times New Roman" w:cs="Times New Roman"/>
          <w:b/>
          <w:sz w:val="24"/>
          <w:szCs w:val="24"/>
        </w:rPr>
      </w:pPr>
      <w:r w:rsidRPr="007C5C01">
        <w:rPr>
          <w:rFonts w:ascii="Times New Roman" w:hAnsi="Times New Roman" w:cs="Times New Roman"/>
          <w:b/>
          <w:sz w:val="24"/>
          <w:szCs w:val="24"/>
        </w:rPr>
        <w:t xml:space="preserve">      Vizyon</w:t>
      </w:r>
    </w:p>
    <w:p w:rsidR="0054773F" w:rsidRPr="007C5C01" w:rsidRDefault="00782C5E" w:rsidP="00782C5E">
      <w:pPr>
        <w:pStyle w:val="GvdeMetni23"/>
        <w:tabs>
          <w:tab w:val="clear" w:pos="2340"/>
          <w:tab w:val="left" w:pos="360"/>
          <w:tab w:val="left" w:pos="720"/>
          <w:tab w:val="left" w:pos="900"/>
        </w:tabs>
        <w:spacing w:before="100" w:beforeAutospacing="1" w:after="100" w:afterAutospacing="1" w:line="240" w:lineRule="auto"/>
        <w:ind w:left="0"/>
        <w:rPr>
          <w:rFonts w:ascii="Times New Roman" w:hAnsi="Times New Roman" w:cs="Times New Roman"/>
          <w:sz w:val="24"/>
          <w:szCs w:val="24"/>
          <w:lang w:val="tr-TR"/>
        </w:rPr>
      </w:pPr>
      <w:r w:rsidRPr="007C5C01">
        <w:rPr>
          <w:rFonts w:ascii="Times New Roman" w:hAnsi="Times New Roman" w:cs="Times New Roman"/>
          <w:sz w:val="24"/>
          <w:szCs w:val="24"/>
          <w:lang w:val="tr-TR"/>
        </w:rPr>
        <w:tab/>
      </w:r>
      <w:r w:rsidR="004260C1" w:rsidRPr="007C5C01">
        <w:rPr>
          <w:rFonts w:ascii="Times New Roman" w:hAnsi="Times New Roman" w:cs="Times New Roman"/>
          <w:sz w:val="24"/>
          <w:szCs w:val="24"/>
          <w:lang w:val="tr-TR"/>
        </w:rPr>
        <w:t xml:space="preserve">Başkanlığımız bünyesinde yürütülen idari ve mali işlerde; </w:t>
      </w:r>
      <w:r w:rsidRPr="007C5C01">
        <w:rPr>
          <w:rFonts w:ascii="Times New Roman" w:hAnsi="Times New Roman" w:cs="Times New Roman"/>
          <w:sz w:val="24"/>
          <w:szCs w:val="24"/>
          <w:lang w:val="tr-TR"/>
        </w:rPr>
        <w:t xml:space="preserve">Rektörlük ve bağlı birimlerinin bilinen kıt kaynaklarını etkin, verimli ve amacına uygun </w:t>
      </w:r>
      <w:r w:rsidR="004260C1" w:rsidRPr="007C5C01">
        <w:rPr>
          <w:rFonts w:ascii="Times New Roman" w:hAnsi="Times New Roman" w:cs="Times New Roman"/>
          <w:sz w:val="24"/>
          <w:szCs w:val="24"/>
          <w:lang w:val="tr-TR"/>
        </w:rPr>
        <w:t xml:space="preserve">kullanmak için </w:t>
      </w:r>
      <w:r w:rsidR="00E74D81" w:rsidRPr="007C5C01">
        <w:rPr>
          <w:rFonts w:ascii="Times New Roman" w:hAnsi="Times New Roman" w:cs="Times New Roman"/>
          <w:sz w:val="24"/>
          <w:szCs w:val="24"/>
          <w:lang w:val="tr-TR"/>
        </w:rPr>
        <w:t>çağdaş</w:t>
      </w:r>
      <w:r w:rsidR="004260C1" w:rsidRPr="007C5C01">
        <w:rPr>
          <w:rFonts w:ascii="Times New Roman" w:hAnsi="Times New Roman" w:cs="Times New Roman"/>
          <w:sz w:val="24"/>
          <w:szCs w:val="24"/>
          <w:lang w:val="tr-TR"/>
        </w:rPr>
        <w:t xml:space="preserve"> </w:t>
      </w:r>
      <w:r w:rsidRPr="007C5C01">
        <w:rPr>
          <w:rFonts w:ascii="Times New Roman" w:hAnsi="Times New Roman" w:cs="Times New Roman"/>
          <w:sz w:val="24"/>
          <w:szCs w:val="24"/>
          <w:lang w:val="tr-TR"/>
        </w:rPr>
        <w:t>bir yönetim anlayışıyla</w:t>
      </w:r>
      <w:r w:rsidR="00E74D81" w:rsidRPr="007C5C01">
        <w:rPr>
          <w:rFonts w:ascii="Times New Roman" w:hAnsi="Times New Roman" w:cs="Times New Roman"/>
          <w:sz w:val="24"/>
          <w:szCs w:val="24"/>
          <w:lang w:val="tr-TR"/>
        </w:rPr>
        <w:t>,</w:t>
      </w:r>
      <w:r w:rsidRPr="007C5C01">
        <w:rPr>
          <w:rFonts w:ascii="Times New Roman" w:hAnsi="Times New Roman" w:cs="Times New Roman"/>
          <w:sz w:val="24"/>
          <w:szCs w:val="24"/>
          <w:lang w:val="tr-TR"/>
        </w:rPr>
        <w:t xml:space="preserve"> işinde uzman ve yenilikçi elamanlarıyla örnek bir Başkanlık olmaktır. </w:t>
      </w:r>
    </w:p>
    <w:p w:rsidR="00DE4CC9" w:rsidRPr="007C5C01" w:rsidRDefault="00DE4CC9" w:rsidP="00DE4CC9">
      <w:pPr>
        <w:pStyle w:val="Balk2"/>
        <w:tabs>
          <w:tab w:val="left" w:pos="360"/>
        </w:tabs>
        <w:rPr>
          <w:rFonts w:ascii="Times New Roman" w:hAnsi="Times New Roman" w:cs="Times New Roman"/>
          <w:i w:val="0"/>
          <w:color w:val="800000"/>
          <w:szCs w:val="24"/>
          <w:lang w:val="tr-TR"/>
        </w:rPr>
      </w:pPr>
      <w:r w:rsidRPr="007C5C01">
        <w:rPr>
          <w:rFonts w:ascii="Times New Roman" w:hAnsi="Times New Roman" w:cs="Times New Roman"/>
          <w:i w:val="0"/>
          <w:color w:val="800000"/>
          <w:szCs w:val="24"/>
          <w:lang w:val="tr-TR"/>
        </w:rPr>
        <w:tab/>
        <w:t>B. Yetki, Görev ve Sorumluluklar</w:t>
      </w:r>
      <w:bookmarkEnd w:id="4"/>
    </w:p>
    <w:p w:rsidR="00087AF6" w:rsidRPr="007C5C01" w:rsidRDefault="00DE4CC9" w:rsidP="000F62E0">
      <w:pPr>
        <w:pStyle w:val="GvdeMetni21"/>
        <w:tabs>
          <w:tab w:val="clear" w:pos="2340"/>
          <w:tab w:val="left" w:pos="360"/>
          <w:tab w:val="left" w:pos="540"/>
        </w:tabs>
        <w:spacing w:before="100" w:beforeAutospacing="1" w:after="100" w:afterAutospacing="1" w:line="240" w:lineRule="auto"/>
        <w:rPr>
          <w:rFonts w:ascii="Times New Roman" w:hAnsi="Times New Roman" w:cs="Times New Roman"/>
          <w:sz w:val="24"/>
          <w:szCs w:val="24"/>
          <w:lang w:val="tr-TR"/>
        </w:rPr>
      </w:pPr>
      <w:r w:rsidRPr="007C5C01">
        <w:rPr>
          <w:rFonts w:ascii="Times New Roman" w:hAnsi="Times New Roman" w:cs="Times New Roman"/>
          <w:sz w:val="24"/>
          <w:szCs w:val="24"/>
          <w:lang w:val="tr-TR"/>
        </w:rPr>
        <w:tab/>
      </w:r>
      <w:proofErr w:type="spellStart"/>
      <w:r w:rsidR="00C01B70" w:rsidRPr="007C5C01">
        <w:rPr>
          <w:rFonts w:ascii="Times New Roman" w:hAnsi="Times New Roman" w:cs="Times New Roman"/>
          <w:sz w:val="24"/>
          <w:szCs w:val="24"/>
        </w:rPr>
        <w:t>Başkanlığı</w:t>
      </w:r>
      <w:r w:rsidR="00A8471A" w:rsidRPr="007C5C01">
        <w:rPr>
          <w:rFonts w:ascii="Times New Roman" w:hAnsi="Times New Roman" w:cs="Times New Roman"/>
          <w:sz w:val="24"/>
          <w:szCs w:val="24"/>
        </w:rPr>
        <w:t>mız</w:t>
      </w:r>
      <w:proofErr w:type="spellEnd"/>
      <w:r w:rsidR="00C01B70" w:rsidRPr="007C5C01">
        <w:rPr>
          <w:rFonts w:ascii="Times New Roman" w:hAnsi="Times New Roman" w:cs="Times New Roman"/>
          <w:sz w:val="24"/>
          <w:szCs w:val="24"/>
        </w:rPr>
        <w:t xml:space="preserve"> (İMİ</w:t>
      </w:r>
      <w:r w:rsidR="00712E34" w:rsidRPr="007C5C01">
        <w:rPr>
          <w:rFonts w:ascii="Times New Roman" w:hAnsi="Times New Roman" w:cs="Times New Roman"/>
          <w:sz w:val="24"/>
          <w:szCs w:val="24"/>
        </w:rPr>
        <w:t xml:space="preserve">D) </w:t>
      </w:r>
      <w:proofErr w:type="spellStart"/>
      <w:r w:rsidR="00712E34" w:rsidRPr="007C5C01">
        <w:rPr>
          <w:rFonts w:ascii="Times New Roman" w:hAnsi="Times New Roman" w:cs="Times New Roman"/>
          <w:sz w:val="24"/>
          <w:szCs w:val="24"/>
        </w:rPr>
        <w:t>faaliyet</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ve</w:t>
      </w:r>
      <w:proofErr w:type="spellEnd"/>
      <w:r w:rsidR="00D81DA4" w:rsidRPr="007C5C01">
        <w:rPr>
          <w:rFonts w:ascii="Times New Roman" w:hAnsi="Times New Roman" w:cs="Times New Roman"/>
          <w:sz w:val="24"/>
          <w:szCs w:val="24"/>
        </w:rPr>
        <w:t xml:space="preserve"> </w:t>
      </w:r>
      <w:proofErr w:type="spellStart"/>
      <w:r w:rsidR="00D81DA4" w:rsidRPr="007C5C01">
        <w:rPr>
          <w:rFonts w:ascii="Times New Roman" w:hAnsi="Times New Roman" w:cs="Times New Roman"/>
          <w:sz w:val="24"/>
          <w:szCs w:val="24"/>
        </w:rPr>
        <w:t>işlemlerini</w:t>
      </w:r>
      <w:proofErr w:type="spellEnd"/>
      <w:r w:rsidR="00D81DA4" w:rsidRPr="007C5C01">
        <w:rPr>
          <w:rFonts w:ascii="Times New Roman" w:hAnsi="Times New Roman" w:cs="Times New Roman"/>
          <w:sz w:val="24"/>
          <w:szCs w:val="24"/>
        </w:rPr>
        <w:t xml:space="preserve"> </w:t>
      </w:r>
      <w:proofErr w:type="spellStart"/>
      <w:r w:rsidR="00D81DA4" w:rsidRPr="007C5C01">
        <w:rPr>
          <w:rFonts w:ascii="Times New Roman" w:hAnsi="Times New Roman" w:cs="Times New Roman"/>
          <w:sz w:val="24"/>
          <w:szCs w:val="24"/>
        </w:rPr>
        <w:t>yaparken</w:t>
      </w:r>
      <w:proofErr w:type="spellEnd"/>
      <w:r w:rsidR="00D81DA4" w:rsidRPr="007C5C01">
        <w:rPr>
          <w:rFonts w:ascii="Times New Roman" w:hAnsi="Times New Roman" w:cs="Times New Roman"/>
          <w:sz w:val="24"/>
          <w:szCs w:val="24"/>
        </w:rPr>
        <w:t>; 2</w:t>
      </w:r>
      <w:r w:rsidR="00712E34" w:rsidRPr="007C5C01">
        <w:rPr>
          <w:rFonts w:ascii="Times New Roman" w:hAnsi="Times New Roman" w:cs="Times New Roman"/>
          <w:sz w:val="24"/>
          <w:szCs w:val="24"/>
        </w:rPr>
        <w:t xml:space="preserve">547 </w:t>
      </w:r>
      <w:proofErr w:type="spellStart"/>
      <w:r w:rsidR="00712E34" w:rsidRPr="007C5C01">
        <w:rPr>
          <w:rFonts w:ascii="Times New Roman" w:hAnsi="Times New Roman" w:cs="Times New Roman"/>
          <w:sz w:val="24"/>
          <w:szCs w:val="24"/>
        </w:rPr>
        <w:t>Sayılı</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Yükseköğretim</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Kanunu</w:t>
      </w:r>
      <w:proofErr w:type="spellEnd"/>
      <w:r w:rsidR="00712E34" w:rsidRPr="007C5C01">
        <w:rPr>
          <w:rFonts w:ascii="Times New Roman" w:hAnsi="Times New Roman" w:cs="Times New Roman"/>
          <w:sz w:val="24"/>
          <w:szCs w:val="24"/>
        </w:rPr>
        <w:t>,</w:t>
      </w:r>
      <w:r w:rsidR="00C01B70" w:rsidRPr="007C5C01">
        <w:rPr>
          <w:rFonts w:ascii="Times New Roman" w:hAnsi="Times New Roman" w:cs="Times New Roman"/>
          <w:sz w:val="24"/>
          <w:szCs w:val="24"/>
        </w:rPr>
        <w:t xml:space="preserve"> 5018</w:t>
      </w:r>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Sayılı</w:t>
      </w:r>
      <w:proofErr w:type="spellEnd"/>
      <w:r w:rsidR="001E701D"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Kamu</w:t>
      </w:r>
      <w:proofErr w:type="spellEnd"/>
      <w:r w:rsidR="00712E34" w:rsidRPr="007C5C01">
        <w:rPr>
          <w:rFonts w:ascii="Times New Roman" w:hAnsi="Times New Roman" w:cs="Times New Roman"/>
          <w:sz w:val="24"/>
          <w:szCs w:val="24"/>
        </w:rPr>
        <w:t xml:space="preserve"> Mali </w:t>
      </w:r>
      <w:proofErr w:type="spellStart"/>
      <w:r w:rsidR="00712E34" w:rsidRPr="007C5C01">
        <w:rPr>
          <w:rFonts w:ascii="Times New Roman" w:hAnsi="Times New Roman" w:cs="Times New Roman"/>
          <w:sz w:val="24"/>
          <w:szCs w:val="24"/>
        </w:rPr>
        <w:t>Yönetimi</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ve</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Kontrol</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Kanunu</w:t>
      </w:r>
      <w:proofErr w:type="spellEnd"/>
      <w:r w:rsidR="00C01B70" w:rsidRPr="007C5C01">
        <w:rPr>
          <w:rFonts w:ascii="Times New Roman" w:hAnsi="Times New Roman" w:cs="Times New Roman"/>
          <w:sz w:val="24"/>
          <w:szCs w:val="24"/>
        </w:rPr>
        <w:t xml:space="preserve">, 4734 </w:t>
      </w:r>
      <w:proofErr w:type="spellStart"/>
      <w:r w:rsidR="00712E34" w:rsidRPr="007C5C01">
        <w:rPr>
          <w:rFonts w:ascii="Times New Roman" w:hAnsi="Times New Roman" w:cs="Times New Roman"/>
          <w:sz w:val="24"/>
          <w:szCs w:val="24"/>
        </w:rPr>
        <w:t>Sayılı</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Kamu</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İhale</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Kanunu</w:t>
      </w:r>
      <w:proofErr w:type="spellEnd"/>
      <w:r w:rsidR="00D81DA4" w:rsidRPr="007C5C01">
        <w:rPr>
          <w:rFonts w:ascii="Times New Roman" w:hAnsi="Times New Roman" w:cs="Times New Roman"/>
          <w:sz w:val="24"/>
          <w:szCs w:val="24"/>
        </w:rPr>
        <w:t xml:space="preserve"> </w:t>
      </w:r>
      <w:proofErr w:type="spellStart"/>
      <w:r w:rsidR="00C01B70" w:rsidRPr="007C5C01">
        <w:rPr>
          <w:rFonts w:ascii="Times New Roman" w:hAnsi="Times New Roman" w:cs="Times New Roman"/>
          <w:sz w:val="24"/>
          <w:szCs w:val="24"/>
        </w:rPr>
        <w:t>ve</w:t>
      </w:r>
      <w:proofErr w:type="spellEnd"/>
      <w:r w:rsidR="00C01B70" w:rsidRPr="007C5C01">
        <w:rPr>
          <w:rFonts w:ascii="Times New Roman" w:hAnsi="Times New Roman" w:cs="Times New Roman"/>
          <w:sz w:val="24"/>
          <w:szCs w:val="24"/>
        </w:rPr>
        <w:t xml:space="preserve"> 4735 </w:t>
      </w:r>
      <w:proofErr w:type="spellStart"/>
      <w:r w:rsidR="00712E34" w:rsidRPr="007C5C01">
        <w:rPr>
          <w:rFonts w:ascii="Times New Roman" w:hAnsi="Times New Roman" w:cs="Times New Roman"/>
          <w:sz w:val="24"/>
          <w:szCs w:val="24"/>
        </w:rPr>
        <w:t>Sayılı</w:t>
      </w:r>
      <w:proofErr w:type="spellEnd"/>
      <w:r w:rsidR="00BD3737"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Kamu</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İhale</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Sözleşmeleri</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Kanunu</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ve</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diğer</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mevzuatlar</w:t>
      </w:r>
      <w:proofErr w:type="spellEnd"/>
      <w:r w:rsidR="00BD3737" w:rsidRPr="007C5C01">
        <w:rPr>
          <w:rFonts w:ascii="Times New Roman" w:hAnsi="Times New Roman" w:cs="Times New Roman"/>
          <w:sz w:val="24"/>
          <w:szCs w:val="24"/>
        </w:rPr>
        <w:t xml:space="preserve"> </w:t>
      </w:r>
      <w:proofErr w:type="spellStart"/>
      <w:r w:rsidR="00D81DA4" w:rsidRPr="007C5C01">
        <w:rPr>
          <w:rFonts w:ascii="Times New Roman" w:hAnsi="Times New Roman" w:cs="Times New Roman"/>
          <w:sz w:val="24"/>
          <w:szCs w:val="24"/>
        </w:rPr>
        <w:t>çerçevesinde</w:t>
      </w:r>
      <w:proofErr w:type="spellEnd"/>
      <w:r w:rsidR="00BD3737" w:rsidRPr="007C5C01">
        <w:rPr>
          <w:rFonts w:ascii="Times New Roman" w:hAnsi="Times New Roman" w:cs="Times New Roman"/>
          <w:sz w:val="24"/>
          <w:szCs w:val="24"/>
        </w:rPr>
        <w:t xml:space="preserve"> </w:t>
      </w:r>
      <w:r w:rsidR="00C01B70" w:rsidRPr="007C5C01">
        <w:rPr>
          <w:rFonts w:ascii="Times New Roman" w:hAnsi="Times New Roman" w:cs="Times New Roman"/>
          <w:sz w:val="24"/>
          <w:szCs w:val="24"/>
          <w:lang w:val="tr-TR"/>
        </w:rPr>
        <w:t>getirmektir.</w:t>
      </w:r>
    </w:p>
    <w:p w:rsidR="00087AF6" w:rsidRPr="007C5C01" w:rsidRDefault="00087AF6" w:rsidP="00087AF6">
      <w:pPr>
        <w:pStyle w:val="Balk2"/>
        <w:tabs>
          <w:tab w:val="left" w:pos="360"/>
        </w:tabs>
        <w:rPr>
          <w:rFonts w:ascii="Times New Roman" w:hAnsi="Times New Roman" w:cs="Times New Roman"/>
          <w:i w:val="0"/>
          <w:color w:val="800000"/>
          <w:sz w:val="28"/>
          <w:szCs w:val="28"/>
          <w:lang w:val="tr-TR"/>
        </w:rPr>
      </w:pPr>
      <w:r w:rsidRPr="007C5C01">
        <w:rPr>
          <w:rFonts w:ascii="Times New Roman" w:hAnsi="Times New Roman" w:cs="Times New Roman"/>
          <w:i w:val="0"/>
          <w:color w:val="800000"/>
          <w:sz w:val="28"/>
          <w:szCs w:val="28"/>
          <w:lang w:val="tr-TR"/>
        </w:rPr>
        <w:tab/>
        <w:t>B. Yetki, Görev ve Sorumluluklar</w:t>
      </w:r>
    </w:p>
    <w:p w:rsidR="00E33C6C" w:rsidRPr="007C5C01" w:rsidRDefault="00087AF6" w:rsidP="00E33C6C">
      <w:pPr>
        <w:pStyle w:val="GvdeMetni21"/>
        <w:tabs>
          <w:tab w:val="clear" w:pos="2340"/>
          <w:tab w:val="left" w:pos="360"/>
          <w:tab w:val="left" w:pos="540"/>
        </w:tabs>
        <w:spacing w:before="100" w:beforeAutospacing="1" w:after="100" w:afterAutospacing="1" w:line="240" w:lineRule="auto"/>
        <w:rPr>
          <w:rFonts w:ascii="Times New Roman" w:hAnsi="Times New Roman" w:cs="Times New Roman"/>
          <w:szCs w:val="22"/>
          <w:lang w:val="tr-TR"/>
        </w:rPr>
      </w:pPr>
      <w:r w:rsidRPr="007C5C01">
        <w:rPr>
          <w:rFonts w:ascii="Times New Roman" w:hAnsi="Times New Roman" w:cs="Times New Roman"/>
          <w:lang w:val="tr-TR"/>
        </w:rPr>
        <w:tab/>
      </w:r>
      <w:proofErr w:type="spellStart"/>
      <w:r w:rsidRPr="007C5C01">
        <w:rPr>
          <w:rFonts w:ascii="Times New Roman" w:hAnsi="Times New Roman" w:cs="Times New Roman"/>
          <w:szCs w:val="22"/>
        </w:rPr>
        <w:t>İdari</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ve</w:t>
      </w:r>
      <w:proofErr w:type="spellEnd"/>
      <w:r w:rsidRPr="007C5C01">
        <w:rPr>
          <w:rFonts w:ascii="Times New Roman" w:hAnsi="Times New Roman" w:cs="Times New Roman"/>
          <w:szCs w:val="22"/>
        </w:rPr>
        <w:t xml:space="preserve"> Mali </w:t>
      </w:r>
      <w:proofErr w:type="spellStart"/>
      <w:r w:rsidRPr="007C5C01">
        <w:rPr>
          <w:rFonts w:ascii="Times New Roman" w:hAnsi="Times New Roman" w:cs="Times New Roman"/>
          <w:szCs w:val="22"/>
        </w:rPr>
        <w:t>İşler</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Daire</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Başkanlığı</w:t>
      </w:r>
      <w:proofErr w:type="spellEnd"/>
      <w:r w:rsidRPr="007C5C01">
        <w:rPr>
          <w:rFonts w:ascii="Times New Roman" w:hAnsi="Times New Roman" w:cs="Times New Roman"/>
          <w:szCs w:val="22"/>
        </w:rPr>
        <w:t xml:space="preserve"> (İMİD) </w:t>
      </w:r>
      <w:proofErr w:type="spellStart"/>
      <w:r w:rsidRPr="007C5C01">
        <w:rPr>
          <w:rFonts w:ascii="Times New Roman" w:hAnsi="Times New Roman" w:cs="Times New Roman"/>
          <w:szCs w:val="22"/>
        </w:rPr>
        <w:t>faaliyet</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ve</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işlemlerini</w:t>
      </w:r>
      <w:proofErr w:type="spellEnd"/>
      <w:r w:rsidRPr="007C5C01">
        <w:rPr>
          <w:rFonts w:ascii="Times New Roman" w:hAnsi="Times New Roman" w:cs="Times New Roman"/>
          <w:szCs w:val="22"/>
        </w:rPr>
        <w:t xml:space="preserve"> 2547 </w:t>
      </w:r>
      <w:proofErr w:type="spellStart"/>
      <w:r w:rsidRPr="007C5C01">
        <w:rPr>
          <w:rFonts w:ascii="Times New Roman" w:hAnsi="Times New Roman" w:cs="Times New Roman"/>
          <w:szCs w:val="22"/>
        </w:rPr>
        <w:t>Sayılı</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Yükseköğretim</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Kanunu</w:t>
      </w:r>
      <w:proofErr w:type="spellEnd"/>
      <w:r w:rsidRPr="007C5C01">
        <w:rPr>
          <w:rFonts w:ascii="Times New Roman" w:hAnsi="Times New Roman" w:cs="Times New Roman"/>
          <w:szCs w:val="22"/>
        </w:rPr>
        <w:t xml:space="preserve">, 5018 </w:t>
      </w:r>
      <w:proofErr w:type="spellStart"/>
      <w:r w:rsidRPr="007C5C01">
        <w:rPr>
          <w:rFonts w:ascii="Times New Roman" w:hAnsi="Times New Roman" w:cs="Times New Roman"/>
          <w:szCs w:val="22"/>
        </w:rPr>
        <w:t>Sayılı</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Kamu</w:t>
      </w:r>
      <w:proofErr w:type="spellEnd"/>
      <w:r w:rsidRPr="007C5C01">
        <w:rPr>
          <w:rFonts w:ascii="Times New Roman" w:hAnsi="Times New Roman" w:cs="Times New Roman"/>
          <w:szCs w:val="22"/>
        </w:rPr>
        <w:t xml:space="preserve"> Mali </w:t>
      </w:r>
      <w:proofErr w:type="spellStart"/>
      <w:r w:rsidRPr="007C5C01">
        <w:rPr>
          <w:rFonts w:ascii="Times New Roman" w:hAnsi="Times New Roman" w:cs="Times New Roman"/>
          <w:szCs w:val="22"/>
        </w:rPr>
        <w:t>Yönetimi</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ve</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Kontrol</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Kanunu</w:t>
      </w:r>
      <w:proofErr w:type="spellEnd"/>
      <w:r w:rsidRPr="007C5C01">
        <w:rPr>
          <w:rFonts w:ascii="Times New Roman" w:hAnsi="Times New Roman" w:cs="Times New Roman"/>
          <w:szCs w:val="22"/>
        </w:rPr>
        <w:t xml:space="preserve">, 4734 </w:t>
      </w:r>
      <w:proofErr w:type="spellStart"/>
      <w:r w:rsidRPr="007C5C01">
        <w:rPr>
          <w:rFonts w:ascii="Times New Roman" w:hAnsi="Times New Roman" w:cs="Times New Roman"/>
          <w:szCs w:val="22"/>
        </w:rPr>
        <w:t>Sayılı</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Kamu</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İhale</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Kanunu</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ve</w:t>
      </w:r>
      <w:proofErr w:type="spellEnd"/>
      <w:r w:rsidRPr="007C5C01">
        <w:rPr>
          <w:rFonts w:ascii="Times New Roman" w:hAnsi="Times New Roman" w:cs="Times New Roman"/>
          <w:szCs w:val="22"/>
        </w:rPr>
        <w:t xml:space="preserve"> 4735 </w:t>
      </w:r>
      <w:proofErr w:type="spellStart"/>
      <w:r w:rsidRPr="007C5C01">
        <w:rPr>
          <w:rFonts w:ascii="Times New Roman" w:hAnsi="Times New Roman" w:cs="Times New Roman"/>
          <w:szCs w:val="22"/>
        </w:rPr>
        <w:t>Sayılı</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Kamu</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İhale</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Sözleşmeleri</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Kanunu</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ve</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diğer</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mevzuatlar</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çerçevesinde</w:t>
      </w:r>
      <w:proofErr w:type="spellEnd"/>
      <w:r w:rsidRPr="007C5C01">
        <w:rPr>
          <w:rFonts w:ascii="Times New Roman" w:hAnsi="Times New Roman" w:cs="Times New Roman"/>
          <w:szCs w:val="22"/>
        </w:rPr>
        <w:t>,</w:t>
      </w:r>
      <w:r w:rsidRPr="007C5C01">
        <w:rPr>
          <w:rFonts w:ascii="Times New Roman" w:hAnsi="Times New Roman" w:cs="Times New Roman"/>
          <w:szCs w:val="22"/>
          <w:lang w:val="tr-TR"/>
        </w:rPr>
        <w:t xml:space="preserve"> üzerine düşen yetki ve sor</w:t>
      </w:r>
      <w:r w:rsidR="00E33C6C" w:rsidRPr="007C5C01">
        <w:rPr>
          <w:rFonts w:ascii="Times New Roman" w:hAnsi="Times New Roman" w:cs="Times New Roman"/>
          <w:szCs w:val="22"/>
          <w:lang w:val="tr-TR"/>
        </w:rPr>
        <w:t>umlulukları yerine getirmektir.</w:t>
      </w:r>
    </w:p>
    <w:p w:rsidR="00E85D6D" w:rsidRDefault="008B4FAF" w:rsidP="00E85D6D">
      <w:pPr>
        <w:pStyle w:val="Balk2"/>
        <w:numPr>
          <w:ilvl w:val="0"/>
          <w:numId w:val="6"/>
        </w:numPr>
        <w:tabs>
          <w:tab w:val="left" w:pos="426"/>
          <w:tab w:val="left" w:pos="567"/>
        </w:tabs>
        <w:rPr>
          <w:rFonts w:ascii="Times New Roman" w:hAnsi="Times New Roman" w:cs="Times New Roman"/>
          <w:i w:val="0"/>
          <w:color w:val="800000"/>
          <w:szCs w:val="24"/>
          <w:lang w:val="tr-TR"/>
        </w:rPr>
      </w:pPr>
      <w:bookmarkStart w:id="5" w:name="_Toc158804384"/>
      <w:r w:rsidRPr="00032314">
        <w:rPr>
          <w:rFonts w:ascii="Times New Roman" w:hAnsi="Times New Roman" w:cs="Times New Roman"/>
          <w:i w:val="0"/>
          <w:color w:val="800000"/>
          <w:szCs w:val="24"/>
          <w:lang w:val="tr-TR"/>
        </w:rPr>
        <w:t>İdareye İlişkin Bilgiler</w:t>
      </w:r>
    </w:p>
    <w:p w:rsidR="00E33C6C" w:rsidRDefault="00E33C6C" w:rsidP="00E33C6C">
      <w:pPr>
        <w:rPr>
          <w:lang w:eastAsia="ko-KR"/>
        </w:rPr>
      </w:pPr>
    </w:p>
    <w:p w:rsidR="00D5309E" w:rsidRPr="00E33C6C" w:rsidRDefault="00D5309E" w:rsidP="00E33C6C">
      <w:pPr>
        <w:rPr>
          <w:lang w:eastAsia="ko-KR"/>
        </w:rPr>
      </w:pPr>
    </w:p>
    <w:p w:rsidR="00C451B2" w:rsidRPr="00032314" w:rsidRDefault="008B4FAF" w:rsidP="008B4FAF">
      <w:pPr>
        <w:pStyle w:val="Balk3"/>
        <w:rPr>
          <w:rFonts w:ascii="Times New Roman" w:hAnsi="Times New Roman" w:cs="Times New Roman"/>
          <w:b/>
          <w:i w:val="0"/>
          <w:iCs/>
          <w:color w:val="0000FF"/>
          <w:szCs w:val="24"/>
          <w:lang w:val="tr-TR"/>
        </w:rPr>
      </w:pPr>
      <w:r w:rsidRPr="00032314">
        <w:rPr>
          <w:rFonts w:ascii="Times New Roman" w:hAnsi="Times New Roman" w:cs="Times New Roman"/>
          <w:b/>
          <w:i w:val="0"/>
          <w:iCs/>
          <w:color w:val="0000FF"/>
          <w:szCs w:val="24"/>
          <w:lang w:val="tr-TR"/>
        </w:rPr>
        <w:t xml:space="preserve">       1- Fiziksel Yapı</w:t>
      </w:r>
      <w:bookmarkStart w:id="6" w:name="_Toc158804385"/>
      <w:bookmarkEnd w:id="5"/>
    </w:p>
    <w:bookmarkEnd w:id="6"/>
    <w:p w:rsidR="00C451B2" w:rsidRPr="0054773F" w:rsidRDefault="00DE4CC9" w:rsidP="0054773F">
      <w:pPr>
        <w:pStyle w:val="Balk2"/>
        <w:tabs>
          <w:tab w:val="left" w:pos="360"/>
        </w:tabs>
        <w:ind w:left="1070"/>
        <w:rPr>
          <w:rFonts w:ascii="Times New Roman" w:hAnsi="Times New Roman" w:cs="Times New Roman"/>
          <w:iCs/>
          <w:color w:val="0000FF"/>
          <w:szCs w:val="24"/>
          <w:lang w:val="tr-TR"/>
        </w:rPr>
      </w:pPr>
      <w:r w:rsidRPr="00032314">
        <w:rPr>
          <w:rFonts w:ascii="Times New Roman" w:hAnsi="Times New Roman" w:cs="Times New Roman"/>
          <w:b w:val="0"/>
          <w:szCs w:val="24"/>
        </w:rPr>
        <w:tab/>
      </w:r>
      <w:r w:rsidRPr="00032314">
        <w:rPr>
          <w:rFonts w:ascii="Times New Roman" w:hAnsi="Times New Roman" w:cs="Times New Roman"/>
          <w:b w:val="0"/>
          <w:szCs w:val="24"/>
        </w:rPr>
        <w:tab/>
      </w:r>
    </w:p>
    <w:p w:rsidR="00DE4CC9" w:rsidRPr="00032314" w:rsidRDefault="00DE4CC9" w:rsidP="007F74C1">
      <w:pPr>
        <w:spacing w:after="0"/>
        <w:ind w:left="1416" w:firstLine="708"/>
        <w:jc w:val="both"/>
        <w:rPr>
          <w:rFonts w:ascii="Times New Roman" w:hAnsi="Times New Roman" w:cs="Times New Roman"/>
          <w:b/>
          <w:sz w:val="24"/>
          <w:szCs w:val="24"/>
        </w:rPr>
      </w:pPr>
      <w:r w:rsidRPr="00032314">
        <w:rPr>
          <w:rFonts w:ascii="Times New Roman" w:hAnsi="Times New Roman" w:cs="Times New Roman"/>
          <w:b/>
          <w:sz w:val="24"/>
          <w:szCs w:val="24"/>
        </w:rPr>
        <w:t>1.3.2. İdari Personel Hizmet Alanları</w:t>
      </w:r>
    </w:p>
    <w:tbl>
      <w:tblPr>
        <w:tblpPr w:leftFromText="141" w:rightFromText="141" w:vertAnchor="text" w:horzAnchor="margin" w:tblpY="234"/>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8"/>
        <w:gridCol w:w="2478"/>
        <w:gridCol w:w="1703"/>
        <w:gridCol w:w="2536"/>
      </w:tblGrid>
      <w:tr w:rsidR="00DE4CC9" w:rsidRPr="00032314" w:rsidTr="001677AA">
        <w:trPr>
          <w:trHeight w:val="713"/>
        </w:trPr>
        <w:tc>
          <w:tcPr>
            <w:tcW w:w="3478" w:type="dxa"/>
          </w:tcPr>
          <w:p w:rsidR="00DE4CC9" w:rsidRPr="00032314" w:rsidRDefault="00DE4CC9" w:rsidP="007F74C1">
            <w:pPr>
              <w:spacing w:after="0"/>
              <w:jc w:val="both"/>
              <w:rPr>
                <w:rFonts w:ascii="Times New Roman" w:hAnsi="Times New Roman" w:cs="Times New Roman"/>
                <w:b/>
                <w:sz w:val="24"/>
                <w:szCs w:val="24"/>
              </w:rPr>
            </w:pPr>
          </w:p>
        </w:tc>
        <w:tc>
          <w:tcPr>
            <w:tcW w:w="2478"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Sayısı</w:t>
            </w:r>
          </w:p>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(Adet)</w:t>
            </w:r>
          </w:p>
        </w:tc>
        <w:tc>
          <w:tcPr>
            <w:tcW w:w="1703"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Alanı</w:t>
            </w:r>
          </w:p>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(m²)</w:t>
            </w:r>
          </w:p>
        </w:tc>
        <w:tc>
          <w:tcPr>
            <w:tcW w:w="2536"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Kullanan Sayısı</w:t>
            </w:r>
          </w:p>
        </w:tc>
      </w:tr>
      <w:tr w:rsidR="00DE4CC9" w:rsidRPr="00032314" w:rsidTr="001677AA">
        <w:trPr>
          <w:trHeight w:val="348"/>
        </w:trPr>
        <w:tc>
          <w:tcPr>
            <w:tcW w:w="347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Servis</w:t>
            </w:r>
          </w:p>
        </w:tc>
        <w:tc>
          <w:tcPr>
            <w:tcW w:w="2478" w:type="dxa"/>
          </w:tcPr>
          <w:p w:rsidR="00DE4CC9" w:rsidRPr="00032314" w:rsidRDefault="00EB13EB"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9</w:t>
            </w:r>
          </w:p>
        </w:tc>
        <w:tc>
          <w:tcPr>
            <w:tcW w:w="1703" w:type="dxa"/>
          </w:tcPr>
          <w:p w:rsidR="00DE4CC9" w:rsidRPr="00032314" w:rsidRDefault="00BD3737"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363</w:t>
            </w:r>
          </w:p>
        </w:tc>
        <w:tc>
          <w:tcPr>
            <w:tcW w:w="2536"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3</w:t>
            </w:r>
            <w:r w:rsidR="0033503A">
              <w:rPr>
                <w:rFonts w:ascii="Times New Roman" w:hAnsi="Times New Roman" w:cs="Times New Roman"/>
                <w:b/>
                <w:sz w:val="24"/>
                <w:szCs w:val="24"/>
              </w:rPr>
              <w:t>6</w:t>
            </w:r>
          </w:p>
        </w:tc>
      </w:tr>
      <w:tr w:rsidR="00DE4CC9" w:rsidRPr="00032314" w:rsidTr="001677AA">
        <w:trPr>
          <w:trHeight w:val="348"/>
        </w:trPr>
        <w:tc>
          <w:tcPr>
            <w:tcW w:w="347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 xml:space="preserve">Çalışma Odası      </w:t>
            </w:r>
          </w:p>
        </w:tc>
        <w:tc>
          <w:tcPr>
            <w:tcW w:w="2478" w:type="dxa"/>
          </w:tcPr>
          <w:p w:rsidR="00DE4CC9" w:rsidRPr="00032314" w:rsidRDefault="00BD3737"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7</w:t>
            </w:r>
          </w:p>
        </w:tc>
        <w:tc>
          <w:tcPr>
            <w:tcW w:w="1703"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1</w:t>
            </w:r>
            <w:r w:rsidR="00AB7BB7">
              <w:rPr>
                <w:rFonts w:ascii="Times New Roman" w:hAnsi="Times New Roman" w:cs="Times New Roman"/>
                <w:b/>
                <w:sz w:val="24"/>
                <w:szCs w:val="24"/>
              </w:rPr>
              <w:t>37</w:t>
            </w:r>
          </w:p>
        </w:tc>
        <w:tc>
          <w:tcPr>
            <w:tcW w:w="2536" w:type="dxa"/>
          </w:tcPr>
          <w:p w:rsidR="00DE4CC9" w:rsidRPr="00032314" w:rsidRDefault="00B34021" w:rsidP="007F74C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7</w:t>
            </w:r>
          </w:p>
        </w:tc>
      </w:tr>
      <w:tr w:rsidR="00DE4CC9" w:rsidRPr="00032314" w:rsidTr="001677AA">
        <w:trPr>
          <w:trHeight w:val="365"/>
        </w:trPr>
        <w:tc>
          <w:tcPr>
            <w:tcW w:w="347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Toplam</w:t>
            </w:r>
          </w:p>
        </w:tc>
        <w:tc>
          <w:tcPr>
            <w:tcW w:w="2478" w:type="dxa"/>
          </w:tcPr>
          <w:p w:rsidR="00DE4CC9" w:rsidRPr="00032314" w:rsidRDefault="00BD3737" w:rsidP="00BD3737">
            <w:pPr>
              <w:spacing w:after="0"/>
              <w:rPr>
                <w:rFonts w:ascii="Times New Roman" w:hAnsi="Times New Roman" w:cs="Times New Roman"/>
                <w:b/>
                <w:sz w:val="24"/>
                <w:szCs w:val="24"/>
              </w:rPr>
            </w:pPr>
            <w:r w:rsidRPr="00032314">
              <w:rPr>
                <w:rFonts w:ascii="Times New Roman" w:hAnsi="Times New Roman" w:cs="Times New Roman"/>
                <w:b/>
                <w:sz w:val="24"/>
                <w:szCs w:val="24"/>
              </w:rPr>
              <w:t xml:space="preserve">               </w:t>
            </w:r>
            <w:r w:rsidR="008268FB" w:rsidRPr="00032314">
              <w:rPr>
                <w:rFonts w:ascii="Times New Roman" w:hAnsi="Times New Roman" w:cs="Times New Roman"/>
                <w:b/>
                <w:sz w:val="24"/>
                <w:szCs w:val="24"/>
              </w:rPr>
              <w:t>1</w:t>
            </w:r>
            <w:r w:rsidR="0033503A">
              <w:rPr>
                <w:rFonts w:ascii="Times New Roman" w:hAnsi="Times New Roman" w:cs="Times New Roman"/>
                <w:b/>
                <w:sz w:val="24"/>
                <w:szCs w:val="24"/>
              </w:rPr>
              <w:t>6</w:t>
            </w:r>
          </w:p>
        </w:tc>
        <w:tc>
          <w:tcPr>
            <w:tcW w:w="1703"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5</w:t>
            </w:r>
            <w:r w:rsidR="00AB7BB7">
              <w:rPr>
                <w:rFonts w:ascii="Times New Roman" w:hAnsi="Times New Roman" w:cs="Times New Roman"/>
                <w:b/>
                <w:sz w:val="24"/>
                <w:szCs w:val="24"/>
              </w:rPr>
              <w:t>00</w:t>
            </w:r>
          </w:p>
        </w:tc>
        <w:tc>
          <w:tcPr>
            <w:tcW w:w="2536"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4</w:t>
            </w:r>
            <w:r w:rsidR="00B34021">
              <w:rPr>
                <w:rFonts w:ascii="Times New Roman" w:hAnsi="Times New Roman" w:cs="Times New Roman"/>
                <w:b/>
                <w:sz w:val="24"/>
                <w:szCs w:val="24"/>
              </w:rPr>
              <w:t>3</w:t>
            </w:r>
          </w:p>
        </w:tc>
      </w:tr>
    </w:tbl>
    <w:p w:rsidR="00C451B2" w:rsidRPr="00032314" w:rsidRDefault="00C451B2" w:rsidP="007F74C1">
      <w:pPr>
        <w:spacing w:after="0"/>
        <w:jc w:val="both"/>
        <w:rPr>
          <w:rFonts w:ascii="Times New Roman" w:hAnsi="Times New Roman" w:cs="Times New Roman"/>
          <w:b/>
          <w:sz w:val="24"/>
          <w:szCs w:val="24"/>
        </w:rPr>
      </w:pPr>
    </w:p>
    <w:p w:rsidR="00DE4CC9" w:rsidRPr="00032314" w:rsidRDefault="00DE4CC9" w:rsidP="007F74C1">
      <w:pPr>
        <w:spacing w:after="0"/>
        <w:ind w:left="708" w:firstLine="708"/>
        <w:jc w:val="both"/>
        <w:rPr>
          <w:rFonts w:ascii="Times New Roman" w:hAnsi="Times New Roman" w:cs="Times New Roman"/>
          <w:b/>
          <w:color w:val="FF0000"/>
          <w:sz w:val="24"/>
          <w:szCs w:val="24"/>
        </w:rPr>
      </w:pPr>
      <w:r w:rsidRPr="00032314">
        <w:rPr>
          <w:rFonts w:ascii="Times New Roman" w:hAnsi="Times New Roman" w:cs="Times New Roman"/>
          <w:b/>
          <w:color w:val="FF0000"/>
          <w:sz w:val="24"/>
          <w:szCs w:val="24"/>
        </w:rPr>
        <w:t xml:space="preserve">       1.4- Ambar Alanları</w:t>
      </w:r>
    </w:p>
    <w:tbl>
      <w:tblPr>
        <w:tblW w:w="89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2981"/>
        <w:gridCol w:w="2981"/>
      </w:tblGrid>
      <w:tr w:rsidR="00DE4CC9" w:rsidRPr="00032314" w:rsidTr="001677AA">
        <w:trPr>
          <w:trHeight w:val="382"/>
        </w:trPr>
        <w:tc>
          <w:tcPr>
            <w:tcW w:w="2981" w:type="dxa"/>
          </w:tcPr>
          <w:p w:rsidR="00DE4CC9" w:rsidRPr="00032314" w:rsidRDefault="00DE4CC9" w:rsidP="007F74C1">
            <w:pPr>
              <w:spacing w:after="0"/>
              <w:jc w:val="both"/>
              <w:rPr>
                <w:rFonts w:ascii="Times New Roman" w:hAnsi="Times New Roman" w:cs="Times New Roman"/>
                <w:b/>
                <w:sz w:val="24"/>
                <w:szCs w:val="24"/>
              </w:rPr>
            </w:pP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Adet</w:t>
            </w:r>
          </w:p>
        </w:tc>
        <w:tc>
          <w:tcPr>
            <w:tcW w:w="2981" w:type="dxa"/>
          </w:tcPr>
          <w:p w:rsidR="00DE4CC9" w:rsidRPr="00032314" w:rsidRDefault="00DE4CC9" w:rsidP="007F74C1">
            <w:pPr>
              <w:spacing w:after="0"/>
              <w:jc w:val="center"/>
              <w:rPr>
                <w:rFonts w:ascii="Times New Roman" w:hAnsi="Times New Roman" w:cs="Times New Roman"/>
                <w:b/>
                <w:sz w:val="24"/>
                <w:szCs w:val="24"/>
              </w:rPr>
            </w:pPr>
            <w:proofErr w:type="gramStart"/>
            <w:r w:rsidRPr="00032314">
              <w:rPr>
                <w:rFonts w:ascii="Times New Roman" w:hAnsi="Times New Roman" w:cs="Times New Roman"/>
                <w:b/>
                <w:sz w:val="24"/>
                <w:szCs w:val="24"/>
              </w:rPr>
              <w:t>m</w:t>
            </w:r>
            <w:proofErr w:type="gramEnd"/>
            <w:r w:rsidRPr="00032314">
              <w:rPr>
                <w:rFonts w:ascii="Times New Roman" w:hAnsi="Times New Roman" w:cs="Times New Roman"/>
                <w:b/>
                <w:sz w:val="24"/>
                <w:szCs w:val="24"/>
              </w:rPr>
              <w:t>²</w:t>
            </w:r>
          </w:p>
        </w:tc>
      </w:tr>
      <w:tr w:rsidR="00DE4CC9" w:rsidRPr="00032314" w:rsidTr="001677AA">
        <w:trPr>
          <w:trHeight w:val="382"/>
        </w:trPr>
        <w:tc>
          <w:tcPr>
            <w:tcW w:w="2981"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Ambar Sayısı</w:t>
            </w:r>
          </w:p>
        </w:tc>
        <w:tc>
          <w:tcPr>
            <w:tcW w:w="2981" w:type="dxa"/>
          </w:tcPr>
          <w:p w:rsidR="00DE4CC9" w:rsidRPr="00032314" w:rsidRDefault="006F2D9C" w:rsidP="007F74C1">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2981" w:type="dxa"/>
          </w:tcPr>
          <w:p w:rsidR="00DE4CC9" w:rsidRPr="00032314" w:rsidRDefault="00DE4CC9" w:rsidP="007F74C1">
            <w:pPr>
              <w:spacing w:after="0"/>
              <w:jc w:val="center"/>
              <w:rPr>
                <w:rFonts w:ascii="Times New Roman" w:hAnsi="Times New Roman" w:cs="Times New Roman"/>
                <w:b/>
                <w:sz w:val="24"/>
                <w:szCs w:val="24"/>
              </w:rPr>
            </w:pPr>
          </w:p>
        </w:tc>
      </w:tr>
      <w:tr w:rsidR="00DE4CC9" w:rsidRPr="00032314" w:rsidTr="001677AA">
        <w:trPr>
          <w:trHeight w:val="401"/>
        </w:trPr>
        <w:tc>
          <w:tcPr>
            <w:tcW w:w="2981"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Ambar Alanı</w:t>
            </w:r>
          </w:p>
        </w:tc>
        <w:tc>
          <w:tcPr>
            <w:tcW w:w="2981" w:type="dxa"/>
          </w:tcPr>
          <w:p w:rsidR="00DE4CC9" w:rsidRPr="00032314" w:rsidRDefault="00DE4CC9" w:rsidP="007F74C1">
            <w:pPr>
              <w:spacing w:after="0"/>
              <w:jc w:val="both"/>
              <w:rPr>
                <w:rFonts w:ascii="Times New Roman" w:hAnsi="Times New Roman" w:cs="Times New Roman"/>
                <w:b/>
                <w:sz w:val="24"/>
                <w:szCs w:val="24"/>
              </w:rPr>
            </w:pPr>
          </w:p>
        </w:tc>
        <w:tc>
          <w:tcPr>
            <w:tcW w:w="2981" w:type="dxa"/>
          </w:tcPr>
          <w:p w:rsidR="00DE4CC9" w:rsidRPr="00032314" w:rsidRDefault="006F2D9C" w:rsidP="007F74C1">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8176AE">
              <w:rPr>
                <w:rFonts w:ascii="Times New Roman" w:hAnsi="Times New Roman" w:cs="Times New Roman"/>
                <w:b/>
                <w:sz w:val="24"/>
                <w:szCs w:val="24"/>
              </w:rPr>
              <w:t>8</w:t>
            </w:r>
            <w:r w:rsidR="00671022">
              <w:rPr>
                <w:rFonts w:ascii="Times New Roman" w:hAnsi="Times New Roman" w:cs="Times New Roman"/>
                <w:b/>
                <w:sz w:val="24"/>
                <w:szCs w:val="24"/>
              </w:rPr>
              <w:t>0</w:t>
            </w:r>
          </w:p>
        </w:tc>
      </w:tr>
    </w:tbl>
    <w:p w:rsidR="00C451B2" w:rsidRPr="00032314" w:rsidRDefault="00C451B2" w:rsidP="00C451B2">
      <w:pPr>
        <w:spacing w:after="0"/>
        <w:jc w:val="both"/>
        <w:rPr>
          <w:rFonts w:ascii="Times New Roman" w:hAnsi="Times New Roman" w:cs="Times New Roman"/>
          <w:b/>
          <w:sz w:val="24"/>
          <w:szCs w:val="24"/>
        </w:rPr>
      </w:pPr>
    </w:p>
    <w:p w:rsidR="00DE4CC9" w:rsidRPr="00032314" w:rsidRDefault="00DE4CC9" w:rsidP="007F74C1">
      <w:pPr>
        <w:spacing w:after="0"/>
        <w:ind w:left="708" w:firstLine="708"/>
        <w:jc w:val="both"/>
        <w:rPr>
          <w:rFonts w:ascii="Times New Roman" w:hAnsi="Times New Roman" w:cs="Times New Roman"/>
          <w:b/>
          <w:color w:val="FF0000"/>
          <w:sz w:val="24"/>
          <w:szCs w:val="24"/>
        </w:rPr>
      </w:pPr>
      <w:r w:rsidRPr="00032314">
        <w:rPr>
          <w:rFonts w:ascii="Times New Roman" w:hAnsi="Times New Roman" w:cs="Times New Roman"/>
          <w:b/>
          <w:color w:val="FF0000"/>
          <w:sz w:val="24"/>
          <w:szCs w:val="24"/>
        </w:rPr>
        <w:t xml:space="preserve"> 1.5- Arşiv Alanları</w:t>
      </w:r>
    </w:p>
    <w:tbl>
      <w:tblPr>
        <w:tblW w:w="89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2981"/>
        <w:gridCol w:w="2981"/>
      </w:tblGrid>
      <w:tr w:rsidR="00DE4CC9" w:rsidRPr="00032314" w:rsidTr="001677AA">
        <w:trPr>
          <w:trHeight w:val="368"/>
        </w:trPr>
        <w:tc>
          <w:tcPr>
            <w:tcW w:w="2981" w:type="dxa"/>
          </w:tcPr>
          <w:p w:rsidR="00DE4CC9" w:rsidRPr="00032314" w:rsidRDefault="00DE4CC9" w:rsidP="007F74C1">
            <w:pPr>
              <w:spacing w:after="0"/>
              <w:jc w:val="both"/>
              <w:rPr>
                <w:rFonts w:ascii="Times New Roman" w:hAnsi="Times New Roman" w:cs="Times New Roman"/>
                <w:b/>
                <w:sz w:val="24"/>
                <w:szCs w:val="24"/>
              </w:rPr>
            </w:pP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Adet</w:t>
            </w:r>
          </w:p>
        </w:tc>
        <w:tc>
          <w:tcPr>
            <w:tcW w:w="2981" w:type="dxa"/>
          </w:tcPr>
          <w:p w:rsidR="00DE4CC9" w:rsidRPr="00032314" w:rsidRDefault="00DE4CC9" w:rsidP="007F74C1">
            <w:pPr>
              <w:spacing w:after="0"/>
              <w:jc w:val="center"/>
              <w:rPr>
                <w:rFonts w:ascii="Times New Roman" w:hAnsi="Times New Roman" w:cs="Times New Roman"/>
                <w:b/>
                <w:sz w:val="24"/>
                <w:szCs w:val="24"/>
              </w:rPr>
            </w:pPr>
            <w:proofErr w:type="gramStart"/>
            <w:r w:rsidRPr="00032314">
              <w:rPr>
                <w:rFonts w:ascii="Times New Roman" w:hAnsi="Times New Roman" w:cs="Times New Roman"/>
                <w:b/>
                <w:sz w:val="24"/>
                <w:szCs w:val="24"/>
              </w:rPr>
              <w:t>m</w:t>
            </w:r>
            <w:proofErr w:type="gramEnd"/>
            <w:r w:rsidRPr="00032314">
              <w:rPr>
                <w:rFonts w:ascii="Times New Roman" w:hAnsi="Times New Roman" w:cs="Times New Roman"/>
                <w:b/>
                <w:sz w:val="24"/>
                <w:szCs w:val="24"/>
              </w:rPr>
              <w:t>²</w:t>
            </w:r>
          </w:p>
        </w:tc>
      </w:tr>
      <w:tr w:rsidR="00DE4CC9" w:rsidRPr="00032314" w:rsidTr="001677AA">
        <w:trPr>
          <w:trHeight w:val="368"/>
        </w:trPr>
        <w:tc>
          <w:tcPr>
            <w:tcW w:w="2981"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Arşiv Sayısı</w:t>
            </w: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1</w:t>
            </w:r>
          </w:p>
        </w:tc>
        <w:tc>
          <w:tcPr>
            <w:tcW w:w="2981" w:type="dxa"/>
          </w:tcPr>
          <w:p w:rsidR="00DE4CC9" w:rsidRPr="00032314" w:rsidRDefault="00DE4CC9" w:rsidP="007F74C1">
            <w:pPr>
              <w:spacing w:after="0"/>
              <w:jc w:val="center"/>
              <w:rPr>
                <w:rFonts w:ascii="Times New Roman" w:hAnsi="Times New Roman" w:cs="Times New Roman"/>
                <w:b/>
                <w:sz w:val="24"/>
                <w:szCs w:val="24"/>
              </w:rPr>
            </w:pPr>
          </w:p>
        </w:tc>
      </w:tr>
      <w:tr w:rsidR="00DE4CC9" w:rsidRPr="00032314" w:rsidTr="001677AA">
        <w:trPr>
          <w:trHeight w:val="386"/>
        </w:trPr>
        <w:tc>
          <w:tcPr>
            <w:tcW w:w="2981"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Arşiv Alanı</w:t>
            </w:r>
          </w:p>
        </w:tc>
        <w:tc>
          <w:tcPr>
            <w:tcW w:w="2981" w:type="dxa"/>
          </w:tcPr>
          <w:p w:rsidR="00DE4CC9" w:rsidRPr="00032314" w:rsidRDefault="00DE4CC9" w:rsidP="007F74C1">
            <w:pPr>
              <w:spacing w:after="0"/>
              <w:jc w:val="both"/>
              <w:rPr>
                <w:rFonts w:ascii="Times New Roman" w:hAnsi="Times New Roman" w:cs="Times New Roman"/>
                <w:b/>
                <w:sz w:val="24"/>
                <w:szCs w:val="24"/>
              </w:rPr>
            </w:pP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33</w:t>
            </w:r>
          </w:p>
        </w:tc>
      </w:tr>
    </w:tbl>
    <w:p w:rsidR="00C451B2" w:rsidRPr="00032314" w:rsidRDefault="00C451B2" w:rsidP="007F74C1">
      <w:pPr>
        <w:spacing w:after="0"/>
        <w:jc w:val="both"/>
        <w:rPr>
          <w:rFonts w:ascii="Times New Roman" w:hAnsi="Times New Roman" w:cs="Times New Roman"/>
          <w:b/>
          <w:sz w:val="24"/>
          <w:szCs w:val="24"/>
        </w:rPr>
      </w:pPr>
    </w:p>
    <w:p w:rsidR="00DE4CC9" w:rsidRPr="00032314" w:rsidRDefault="00DE4CC9" w:rsidP="007F74C1">
      <w:pPr>
        <w:spacing w:after="0"/>
        <w:ind w:left="708" w:firstLine="708"/>
        <w:jc w:val="both"/>
        <w:rPr>
          <w:rFonts w:ascii="Times New Roman" w:hAnsi="Times New Roman" w:cs="Times New Roman"/>
          <w:b/>
          <w:color w:val="FF0000"/>
          <w:sz w:val="24"/>
          <w:szCs w:val="24"/>
        </w:rPr>
      </w:pPr>
      <w:r w:rsidRPr="00032314">
        <w:rPr>
          <w:rFonts w:ascii="Times New Roman" w:hAnsi="Times New Roman" w:cs="Times New Roman"/>
          <w:b/>
          <w:color w:val="FF0000"/>
          <w:sz w:val="24"/>
          <w:szCs w:val="24"/>
        </w:rPr>
        <w:t xml:space="preserve">     1.6- Atölyeler</w:t>
      </w:r>
    </w:p>
    <w:tbl>
      <w:tblPr>
        <w:tblW w:w="911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038"/>
        <w:gridCol w:w="3038"/>
      </w:tblGrid>
      <w:tr w:rsidR="00DE4CC9" w:rsidRPr="00032314" w:rsidTr="001677AA">
        <w:trPr>
          <w:trHeight w:val="346"/>
        </w:trPr>
        <w:tc>
          <w:tcPr>
            <w:tcW w:w="3038" w:type="dxa"/>
          </w:tcPr>
          <w:p w:rsidR="00DE4CC9" w:rsidRPr="00032314" w:rsidRDefault="00DE4CC9" w:rsidP="007F74C1">
            <w:pPr>
              <w:spacing w:after="0"/>
              <w:jc w:val="both"/>
              <w:rPr>
                <w:rFonts w:ascii="Times New Roman" w:hAnsi="Times New Roman" w:cs="Times New Roman"/>
                <w:b/>
                <w:sz w:val="24"/>
                <w:szCs w:val="24"/>
              </w:rPr>
            </w:pPr>
          </w:p>
        </w:tc>
        <w:tc>
          <w:tcPr>
            <w:tcW w:w="3038"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Adet</w:t>
            </w:r>
          </w:p>
        </w:tc>
        <w:tc>
          <w:tcPr>
            <w:tcW w:w="3038" w:type="dxa"/>
          </w:tcPr>
          <w:p w:rsidR="00DE4CC9" w:rsidRPr="00032314" w:rsidRDefault="00DE4CC9" w:rsidP="007F74C1">
            <w:pPr>
              <w:spacing w:after="0"/>
              <w:jc w:val="center"/>
              <w:rPr>
                <w:rFonts w:ascii="Times New Roman" w:hAnsi="Times New Roman" w:cs="Times New Roman"/>
                <w:b/>
                <w:sz w:val="24"/>
                <w:szCs w:val="24"/>
              </w:rPr>
            </w:pPr>
            <w:proofErr w:type="gramStart"/>
            <w:r w:rsidRPr="00032314">
              <w:rPr>
                <w:rFonts w:ascii="Times New Roman" w:hAnsi="Times New Roman" w:cs="Times New Roman"/>
                <w:b/>
                <w:sz w:val="24"/>
                <w:szCs w:val="24"/>
              </w:rPr>
              <w:t>m</w:t>
            </w:r>
            <w:proofErr w:type="gramEnd"/>
            <w:r w:rsidRPr="00032314">
              <w:rPr>
                <w:rFonts w:ascii="Times New Roman" w:hAnsi="Times New Roman" w:cs="Times New Roman"/>
                <w:b/>
                <w:sz w:val="24"/>
                <w:szCs w:val="24"/>
              </w:rPr>
              <w:t>²</w:t>
            </w:r>
          </w:p>
        </w:tc>
      </w:tr>
      <w:tr w:rsidR="00DE4CC9" w:rsidRPr="00032314" w:rsidTr="001677AA">
        <w:trPr>
          <w:trHeight w:val="346"/>
        </w:trPr>
        <w:tc>
          <w:tcPr>
            <w:tcW w:w="303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Atölye Sayısı</w:t>
            </w:r>
          </w:p>
        </w:tc>
        <w:tc>
          <w:tcPr>
            <w:tcW w:w="3038"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4</w:t>
            </w:r>
          </w:p>
        </w:tc>
        <w:tc>
          <w:tcPr>
            <w:tcW w:w="3038" w:type="dxa"/>
          </w:tcPr>
          <w:p w:rsidR="00DE4CC9" w:rsidRPr="00032314" w:rsidRDefault="00DE4CC9" w:rsidP="007F74C1">
            <w:pPr>
              <w:spacing w:after="0"/>
              <w:jc w:val="center"/>
              <w:rPr>
                <w:rFonts w:ascii="Times New Roman" w:hAnsi="Times New Roman" w:cs="Times New Roman"/>
                <w:b/>
                <w:sz w:val="24"/>
                <w:szCs w:val="24"/>
              </w:rPr>
            </w:pPr>
          </w:p>
        </w:tc>
      </w:tr>
      <w:tr w:rsidR="00DE4CC9" w:rsidRPr="00032314" w:rsidTr="001677AA">
        <w:trPr>
          <w:trHeight w:val="363"/>
        </w:trPr>
        <w:tc>
          <w:tcPr>
            <w:tcW w:w="303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Atölye Alanı</w:t>
            </w:r>
          </w:p>
        </w:tc>
        <w:tc>
          <w:tcPr>
            <w:tcW w:w="3038" w:type="dxa"/>
          </w:tcPr>
          <w:p w:rsidR="00DE4CC9" w:rsidRPr="00032314" w:rsidRDefault="00DE4CC9" w:rsidP="007F74C1">
            <w:pPr>
              <w:spacing w:after="0"/>
              <w:jc w:val="both"/>
              <w:rPr>
                <w:rFonts w:ascii="Times New Roman" w:hAnsi="Times New Roman" w:cs="Times New Roman"/>
                <w:b/>
                <w:sz w:val="24"/>
                <w:szCs w:val="24"/>
              </w:rPr>
            </w:pPr>
          </w:p>
        </w:tc>
        <w:tc>
          <w:tcPr>
            <w:tcW w:w="3038" w:type="dxa"/>
          </w:tcPr>
          <w:p w:rsidR="00DE4CC9" w:rsidRPr="00032314" w:rsidRDefault="00671022" w:rsidP="007F74C1">
            <w:pPr>
              <w:spacing w:after="0"/>
              <w:jc w:val="center"/>
              <w:rPr>
                <w:rFonts w:ascii="Times New Roman" w:hAnsi="Times New Roman" w:cs="Times New Roman"/>
                <w:b/>
                <w:sz w:val="24"/>
                <w:szCs w:val="24"/>
              </w:rPr>
            </w:pPr>
            <w:r>
              <w:rPr>
                <w:rFonts w:ascii="Times New Roman" w:hAnsi="Times New Roman" w:cs="Times New Roman"/>
                <w:b/>
                <w:sz w:val="24"/>
                <w:szCs w:val="24"/>
              </w:rPr>
              <w:t>291</w:t>
            </w:r>
          </w:p>
        </w:tc>
      </w:tr>
    </w:tbl>
    <w:p w:rsidR="0054773F" w:rsidRPr="00032314" w:rsidRDefault="0054773F" w:rsidP="00D00DB9">
      <w:pPr>
        <w:spacing w:after="0"/>
        <w:jc w:val="both"/>
        <w:rPr>
          <w:rFonts w:ascii="Times New Roman" w:hAnsi="Times New Roman" w:cs="Times New Roman"/>
          <w:b/>
          <w:color w:val="FF0000"/>
          <w:sz w:val="24"/>
          <w:szCs w:val="24"/>
        </w:rPr>
      </w:pPr>
    </w:p>
    <w:p w:rsidR="00383F72" w:rsidRDefault="00DE4CC9" w:rsidP="00383F72">
      <w:pPr>
        <w:pStyle w:val="Balk3"/>
        <w:tabs>
          <w:tab w:val="left" w:pos="360"/>
        </w:tabs>
        <w:spacing w:after="0"/>
        <w:rPr>
          <w:rFonts w:ascii="Times New Roman" w:hAnsi="Times New Roman" w:cs="Times New Roman"/>
          <w:b/>
          <w:i w:val="0"/>
          <w:iCs/>
          <w:color w:val="0000FF"/>
          <w:szCs w:val="24"/>
          <w:lang w:val="tr-TR"/>
        </w:rPr>
      </w:pPr>
      <w:r w:rsidRPr="00032314">
        <w:rPr>
          <w:rFonts w:ascii="Times New Roman" w:hAnsi="Times New Roman" w:cs="Times New Roman"/>
          <w:b/>
          <w:i w:val="0"/>
          <w:iCs/>
          <w:color w:val="0000FF"/>
          <w:szCs w:val="24"/>
          <w:lang w:val="tr-TR"/>
        </w:rPr>
        <w:tab/>
        <w:t>2- Örgüt Yapısı</w:t>
      </w:r>
    </w:p>
    <w:p w:rsidR="00D0242C" w:rsidRPr="00383F72" w:rsidRDefault="00BD3737" w:rsidP="00383F72">
      <w:pPr>
        <w:pStyle w:val="Balk3"/>
        <w:tabs>
          <w:tab w:val="left" w:pos="360"/>
        </w:tabs>
        <w:spacing w:after="0"/>
        <w:rPr>
          <w:rFonts w:ascii="Times New Roman" w:hAnsi="Times New Roman" w:cs="Times New Roman"/>
          <w:b/>
          <w:i w:val="0"/>
          <w:iCs/>
          <w:color w:val="0000FF"/>
          <w:szCs w:val="24"/>
          <w:lang w:val="tr-TR"/>
        </w:rPr>
      </w:pPr>
      <w:r w:rsidRPr="00032314">
        <w:rPr>
          <w:rFonts w:ascii="Times New Roman" w:hAnsi="Times New Roman" w:cs="Times New Roman"/>
          <w:szCs w:val="24"/>
          <w:lang w:val="tr-TR"/>
        </w:rPr>
        <w:t xml:space="preserve">Başkanlığımıza ait </w:t>
      </w:r>
      <w:proofErr w:type="gramStart"/>
      <w:r w:rsidRPr="00032314">
        <w:rPr>
          <w:rFonts w:ascii="Times New Roman" w:hAnsi="Times New Roman" w:cs="Times New Roman"/>
          <w:szCs w:val="24"/>
          <w:lang w:val="tr-TR"/>
        </w:rPr>
        <w:t xml:space="preserve">organizasyon </w:t>
      </w:r>
      <w:r w:rsidR="00DE4CC9" w:rsidRPr="00032314">
        <w:rPr>
          <w:rFonts w:ascii="Times New Roman" w:hAnsi="Times New Roman" w:cs="Times New Roman"/>
          <w:szCs w:val="24"/>
          <w:lang w:val="tr-TR"/>
        </w:rPr>
        <w:t xml:space="preserve"> şeması</w:t>
      </w:r>
      <w:proofErr w:type="gramEnd"/>
      <w:r w:rsidR="00DE4CC9" w:rsidRPr="00032314">
        <w:rPr>
          <w:rFonts w:ascii="Times New Roman" w:hAnsi="Times New Roman" w:cs="Times New Roman"/>
          <w:szCs w:val="24"/>
          <w:lang w:val="tr-TR"/>
        </w:rPr>
        <w:t xml:space="preserve"> aşağıda gösterilmiştir.</w:t>
      </w:r>
    </w:p>
    <w:p w:rsidR="00E33C6C" w:rsidRPr="00032314" w:rsidRDefault="00E33C6C" w:rsidP="00E33C6C">
      <w:pPr>
        <w:pStyle w:val="GvdeMetni21"/>
        <w:tabs>
          <w:tab w:val="clear" w:pos="2340"/>
          <w:tab w:val="left" w:pos="180"/>
          <w:tab w:val="left" w:pos="360"/>
        </w:tabs>
        <w:spacing w:before="100" w:beforeAutospacing="1" w:line="240" w:lineRule="auto"/>
        <w:ind w:left="348" w:firstLine="360"/>
        <w:rPr>
          <w:rFonts w:ascii="Times New Roman" w:hAnsi="Times New Roman" w:cs="Times New Roman"/>
          <w:sz w:val="24"/>
          <w:szCs w:val="24"/>
          <w:lang w:val="tr-TR"/>
        </w:rPr>
      </w:pPr>
    </w:p>
    <w:p w:rsidR="00E36C5B" w:rsidRDefault="00383F72" w:rsidP="0054773F">
      <w:pPr>
        <w:pStyle w:val="GvdeMetni21"/>
        <w:tabs>
          <w:tab w:val="clear" w:pos="2340"/>
          <w:tab w:val="left" w:pos="180"/>
          <w:tab w:val="left" w:pos="360"/>
        </w:tabs>
        <w:spacing w:before="100" w:beforeAutospacing="1" w:line="240" w:lineRule="auto"/>
        <w:ind w:left="710"/>
        <w:rPr>
          <w:rFonts w:ascii="Times New Roman" w:hAnsi="Times New Roman" w:cs="Times New Roman"/>
          <w:b/>
          <w:i/>
          <w:iCs/>
          <w:color w:val="0000FF"/>
          <w:sz w:val="24"/>
          <w:szCs w:val="24"/>
          <w:lang w:val="tr-TR"/>
        </w:rPr>
      </w:pPr>
      <w:r w:rsidRPr="00032314">
        <w:rPr>
          <w:rFonts w:ascii="Times New Roman" w:hAnsi="Times New Roman" w:cs="Times New Roman"/>
          <w:noProof/>
          <w:sz w:val="24"/>
          <w:szCs w:val="24"/>
          <w:lang w:val="tr-TR" w:eastAsia="tr-TR"/>
        </w:rPr>
        <w:drawing>
          <wp:anchor distT="0" distB="0" distL="114300" distR="114300" simplePos="0" relativeHeight="251663872" behindDoc="0" locked="0" layoutInCell="1" allowOverlap="1" wp14:anchorId="638ED303" wp14:editId="7941FF3D">
            <wp:simplePos x="0" y="0"/>
            <wp:positionH relativeFrom="column">
              <wp:posOffset>-262890</wp:posOffset>
            </wp:positionH>
            <wp:positionV relativeFrom="paragraph">
              <wp:posOffset>640080</wp:posOffset>
            </wp:positionV>
            <wp:extent cx="6848475" cy="4467225"/>
            <wp:effectExtent l="76200" t="0" r="66675" b="0"/>
            <wp:wrapTopAndBottom/>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rsidR="00383F72" w:rsidRDefault="00383F72" w:rsidP="0054773F">
      <w:pPr>
        <w:pStyle w:val="GvdeMetni21"/>
        <w:tabs>
          <w:tab w:val="clear" w:pos="2340"/>
          <w:tab w:val="left" w:pos="180"/>
          <w:tab w:val="left" w:pos="360"/>
        </w:tabs>
        <w:spacing w:before="100" w:beforeAutospacing="1" w:line="240" w:lineRule="auto"/>
        <w:ind w:left="710"/>
        <w:rPr>
          <w:rFonts w:ascii="Times New Roman" w:hAnsi="Times New Roman" w:cs="Times New Roman"/>
          <w:b/>
          <w:i/>
          <w:iCs/>
          <w:color w:val="0000FF"/>
          <w:sz w:val="24"/>
          <w:szCs w:val="24"/>
          <w:lang w:val="tr-TR"/>
        </w:rPr>
      </w:pPr>
    </w:p>
    <w:p w:rsidR="00383F72" w:rsidRDefault="00383F72" w:rsidP="0054773F">
      <w:pPr>
        <w:pStyle w:val="GvdeMetni21"/>
        <w:tabs>
          <w:tab w:val="clear" w:pos="2340"/>
          <w:tab w:val="left" w:pos="180"/>
          <w:tab w:val="left" w:pos="360"/>
        </w:tabs>
        <w:spacing w:before="100" w:beforeAutospacing="1" w:line="240" w:lineRule="auto"/>
        <w:ind w:left="710"/>
        <w:rPr>
          <w:rFonts w:ascii="Times New Roman" w:hAnsi="Times New Roman" w:cs="Times New Roman"/>
          <w:b/>
          <w:i/>
          <w:iCs/>
          <w:color w:val="0000FF"/>
          <w:sz w:val="24"/>
          <w:szCs w:val="24"/>
          <w:lang w:val="tr-TR"/>
        </w:rPr>
      </w:pPr>
    </w:p>
    <w:p w:rsidR="00383F72" w:rsidRDefault="00383F72" w:rsidP="0054773F">
      <w:pPr>
        <w:pStyle w:val="GvdeMetni21"/>
        <w:tabs>
          <w:tab w:val="clear" w:pos="2340"/>
          <w:tab w:val="left" w:pos="180"/>
          <w:tab w:val="left" w:pos="360"/>
        </w:tabs>
        <w:spacing w:before="100" w:beforeAutospacing="1" w:line="240" w:lineRule="auto"/>
        <w:ind w:left="710"/>
        <w:rPr>
          <w:rFonts w:ascii="Times New Roman" w:hAnsi="Times New Roman" w:cs="Times New Roman"/>
          <w:b/>
          <w:i/>
          <w:iCs/>
          <w:color w:val="0000FF"/>
          <w:sz w:val="24"/>
          <w:szCs w:val="24"/>
          <w:lang w:val="tr-TR"/>
        </w:rPr>
      </w:pPr>
    </w:p>
    <w:p w:rsidR="00383F72" w:rsidRDefault="00383F72" w:rsidP="0054773F">
      <w:pPr>
        <w:pStyle w:val="GvdeMetni21"/>
        <w:tabs>
          <w:tab w:val="clear" w:pos="2340"/>
          <w:tab w:val="left" w:pos="180"/>
          <w:tab w:val="left" w:pos="360"/>
        </w:tabs>
        <w:spacing w:before="100" w:beforeAutospacing="1" w:line="240" w:lineRule="auto"/>
        <w:ind w:left="710"/>
        <w:rPr>
          <w:rFonts w:ascii="Times New Roman" w:hAnsi="Times New Roman" w:cs="Times New Roman"/>
          <w:b/>
          <w:i/>
          <w:iCs/>
          <w:color w:val="0000FF"/>
          <w:sz w:val="24"/>
          <w:szCs w:val="24"/>
          <w:lang w:val="tr-TR"/>
        </w:rPr>
      </w:pPr>
    </w:p>
    <w:p w:rsidR="00C451B2" w:rsidRPr="00032314" w:rsidRDefault="0054773F" w:rsidP="0054773F">
      <w:pPr>
        <w:pStyle w:val="GvdeMetni21"/>
        <w:tabs>
          <w:tab w:val="clear" w:pos="2340"/>
          <w:tab w:val="left" w:pos="180"/>
          <w:tab w:val="left" w:pos="360"/>
        </w:tabs>
        <w:spacing w:before="100" w:beforeAutospacing="1" w:line="240" w:lineRule="auto"/>
        <w:ind w:left="710"/>
        <w:rPr>
          <w:rFonts w:ascii="Times New Roman" w:hAnsi="Times New Roman" w:cs="Times New Roman"/>
          <w:b/>
          <w:i/>
          <w:iCs/>
          <w:color w:val="0000FF"/>
          <w:sz w:val="24"/>
          <w:szCs w:val="24"/>
          <w:lang w:val="tr-TR"/>
        </w:rPr>
      </w:pPr>
      <w:r>
        <w:rPr>
          <w:rFonts w:ascii="Times New Roman" w:hAnsi="Times New Roman" w:cs="Times New Roman"/>
          <w:b/>
          <w:i/>
          <w:iCs/>
          <w:color w:val="0000FF"/>
          <w:sz w:val="24"/>
          <w:szCs w:val="24"/>
          <w:lang w:val="tr-TR"/>
        </w:rPr>
        <w:t>3-</w:t>
      </w:r>
      <w:r w:rsidR="00DE4CC9" w:rsidRPr="00032314">
        <w:rPr>
          <w:rFonts w:ascii="Times New Roman" w:hAnsi="Times New Roman" w:cs="Times New Roman"/>
          <w:b/>
          <w:i/>
          <w:iCs/>
          <w:color w:val="0000FF"/>
          <w:sz w:val="24"/>
          <w:szCs w:val="24"/>
          <w:lang w:val="tr-TR"/>
        </w:rPr>
        <w:t>Bilgi ve Teknolojik Kaynaklar</w:t>
      </w:r>
    </w:p>
    <w:p w:rsidR="00FF332E" w:rsidRPr="00032314" w:rsidRDefault="00FF332E" w:rsidP="00FF332E">
      <w:pPr>
        <w:pStyle w:val="GvdeMetni21"/>
        <w:tabs>
          <w:tab w:val="clear" w:pos="2340"/>
          <w:tab w:val="left" w:pos="180"/>
          <w:tab w:val="left" w:pos="360"/>
        </w:tabs>
        <w:spacing w:before="100" w:beforeAutospacing="1" w:line="240" w:lineRule="auto"/>
        <w:ind w:left="1070"/>
        <w:rPr>
          <w:rFonts w:ascii="Times New Roman" w:hAnsi="Times New Roman" w:cs="Times New Roman"/>
          <w:b/>
          <w:i/>
          <w:iCs/>
          <w:color w:val="0000FF"/>
          <w:sz w:val="24"/>
          <w:szCs w:val="24"/>
          <w:lang w:val="tr-TR"/>
        </w:rPr>
      </w:pPr>
    </w:p>
    <w:p w:rsidR="00D0242C" w:rsidRPr="00032314" w:rsidRDefault="00DE4CC9" w:rsidP="00351981">
      <w:pPr>
        <w:spacing w:after="0"/>
        <w:ind w:firstLine="360"/>
        <w:jc w:val="both"/>
        <w:rPr>
          <w:rFonts w:ascii="Times New Roman" w:hAnsi="Times New Roman" w:cs="Times New Roman"/>
          <w:sz w:val="24"/>
          <w:szCs w:val="24"/>
        </w:rPr>
      </w:pPr>
      <w:r w:rsidRPr="00032314">
        <w:rPr>
          <w:rFonts w:ascii="Times New Roman" w:hAnsi="Times New Roman" w:cs="Times New Roman"/>
          <w:sz w:val="24"/>
          <w:szCs w:val="24"/>
        </w:rPr>
        <w:t xml:space="preserve">Birimimiz tarafından yapılan işlemler </w:t>
      </w:r>
      <w:r w:rsidR="007A616A" w:rsidRPr="00032314">
        <w:rPr>
          <w:rFonts w:ascii="Times New Roman" w:hAnsi="Times New Roman" w:cs="Times New Roman"/>
          <w:sz w:val="24"/>
          <w:szCs w:val="24"/>
        </w:rPr>
        <w:t xml:space="preserve">bilgisayar ortamında yürütülmekte olup,  işlerin niteliğine göre yazılım programları ile </w:t>
      </w:r>
      <w:r w:rsidR="00351981">
        <w:rPr>
          <w:rFonts w:ascii="Times New Roman" w:hAnsi="Times New Roman" w:cs="Times New Roman"/>
          <w:sz w:val="24"/>
          <w:szCs w:val="24"/>
        </w:rPr>
        <w:t xml:space="preserve">Elektronik Belge Yönetim Sistemi, </w:t>
      </w:r>
      <w:r w:rsidR="007A616A" w:rsidRPr="00032314">
        <w:rPr>
          <w:rFonts w:ascii="Times New Roman" w:hAnsi="Times New Roman" w:cs="Times New Roman"/>
          <w:sz w:val="24"/>
          <w:szCs w:val="24"/>
        </w:rPr>
        <w:t xml:space="preserve">Maliye Bakanlığının Kamu Harcama ve Muhasebe bilişim sistemi kullanılmaktadır. Gerektiğinde yerel ağ ve internet ortamında </w:t>
      </w:r>
      <w:r w:rsidR="00351981">
        <w:rPr>
          <w:rFonts w:ascii="Times New Roman" w:hAnsi="Times New Roman" w:cs="Times New Roman"/>
          <w:sz w:val="24"/>
          <w:szCs w:val="24"/>
        </w:rPr>
        <w:t>da bilgi paylaşımı</w:t>
      </w:r>
      <w:r w:rsidR="007A616A" w:rsidRPr="00032314">
        <w:rPr>
          <w:rFonts w:ascii="Times New Roman" w:hAnsi="Times New Roman" w:cs="Times New Roman"/>
          <w:sz w:val="24"/>
          <w:szCs w:val="24"/>
        </w:rPr>
        <w:t xml:space="preserve"> yapılmaktadır. </w:t>
      </w:r>
    </w:p>
    <w:p w:rsidR="00DE4CC9" w:rsidRPr="00032314" w:rsidRDefault="00DE4CC9" w:rsidP="00C451B2">
      <w:pPr>
        <w:spacing w:after="0"/>
        <w:jc w:val="both"/>
        <w:rPr>
          <w:rFonts w:ascii="Times New Roman" w:hAnsi="Times New Roman" w:cs="Times New Roman"/>
          <w:sz w:val="24"/>
          <w:szCs w:val="24"/>
        </w:rPr>
      </w:pPr>
    </w:p>
    <w:p w:rsidR="00DE4CC9" w:rsidRPr="00032314" w:rsidRDefault="00DE4CC9" w:rsidP="007F74C1">
      <w:pPr>
        <w:spacing w:after="0"/>
        <w:ind w:firstLine="360"/>
        <w:rPr>
          <w:rFonts w:ascii="Times New Roman" w:hAnsi="Times New Roman" w:cs="Times New Roman"/>
          <w:b/>
          <w:sz w:val="24"/>
          <w:szCs w:val="24"/>
        </w:rPr>
      </w:pPr>
      <w:r w:rsidRPr="00032314">
        <w:rPr>
          <w:rFonts w:ascii="Times New Roman" w:hAnsi="Times New Roman" w:cs="Times New Roman"/>
          <w:b/>
          <w:sz w:val="24"/>
          <w:szCs w:val="24"/>
        </w:rPr>
        <w:t>3.1- Yazılımlar</w:t>
      </w:r>
    </w:p>
    <w:p w:rsidR="00C451B2" w:rsidRPr="00032314" w:rsidRDefault="00C451B2" w:rsidP="007F74C1">
      <w:pPr>
        <w:spacing w:after="0"/>
        <w:ind w:firstLine="360"/>
        <w:rPr>
          <w:rFonts w:ascii="Times New Roman" w:hAnsi="Times New Roman" w:cs="Times New Roman"/>
          <w:b/>
          <w:sz w:val="24"/>
          <w:szCs w:val="24"/>
        </w:rPr>
      </w:pPr>
    </w:p>
    <w:p w:rsidR="00D0242C" w:rsidRDefault="00DE4CC9" w:rsidP="0054773F">
      <w:pPr>
        <w:spacing w:after="0"/>
        <w:ind w:firstLine="360"/>
        <w:rPr>
          <w:rFonts w:ascii="Times New Roman" w:hAnsi="Times New Roman" w:cs="Times New Roman"/>
          <w:sz w:val="24"/>
          <w:szCs w:val="24"/>
        </w:rPr>
      </w:pPr>
      <w:r w:rsidRPr="00032314">
        <w:rPr>
          <w:rFonts w:ascii="Times New Roman" w:hAnsi="Times New Roman" w:cs="Times New Roman"/>
          <w:sz w:val="24"/>
          <w:szCs w:val="24"/>
        </w:rPr>
        <w:t>Başkanlığımızda;</w:t>
      </w:r>
    </w:p>
    <w:p w:rsidR="00E85D6D" w:rsidRPr="00032314" w:rsidRDefault="00E85D6D" w:rsidP="0054773F">
      <w:pPr>
        <w:spacing w:after="0"/>
        <w:ind w:firstLine="360"/>
        <w:rPr>
          <w:rFonts w:ascii="Times New Roman" w:hAnsi="Times New Roman" w:cs="Times New Roman"/>
          <w:sz w:val="24"/>
          <w:szCs w:val="24"/>
        </w:rPr>
      </w:pPr>
    </w:p>
    <w:p w:rsidR="00DE4CC9"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İhale Programı,</w:t>
      </w:r>
    </w:p>
    <w:p w:rsidR="00C938E9" w:rsidRPr="00032314" w:rsidRDefault="00C938E9" w:rsidP="007F74C1">
      <w:pPr>
        <w:spacing w:after="0"/>
        <w:ind w:firstLine="360"/>
        <w:rPr>
          <w:rFonts w:ascii="Times New Roman" w:hAnsi="Times New Roman" w:cs="Times New Roman"/>
          <w:sz w:val="24"/>
          <w:szCs w:val="24"/>
        </w:rPr>
      </w:pPr>
    </w:p>
    <w:p w:rsidR="00DE4CC9"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Maaş Tahakkuk Programı,</w:t>
      </w:r>
    </w:p>
    <w:p w:rsidR="00C938E9" w:rsidRPr="00032314" w:rsidRDefault="00C938E9" w:rsidP="007F74C1">
      <w:pPr>
        <w:spacing w:after="0"/>
        <w:ind w:firstLine="360"/>
        <w:rPr>
          <w:rFonts w:ascii="Times New Roman" w:hAnsi="Times New Roman" w:cs="Times New Roman"/>
          <w:sz w:val="24"/>
          <w:szCs w:val="24"/>
        </w:rPr>
      </w:pPr>
    </w:p>
    <w:p w:rsidR="00DE4CC9"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Elektronik Belge Yönetim Sistemi,</w:t>
      </w:r>
    </w:p>
    <w:p w:rsidR="00C938E9" w:rsidRPr="00032314" w:rsidRDefault="00C938E9" w:rsidP="007F74C1">
      <w:pPr>
        <w:spacing w:after="0"/>
        <w:ind w:firstLine="360"/>
        <w:rPr>
          <w:rFonts w:ascii="Times New Roman" w:hAnsi="Times New Roman" w:cs="Times New Roman"/>
          <w:sz w:val="24"/>
          <w:szCs w:val="24"/>
        </w:rPr>
      </w:pPr>
    </w:p>
    <w:p w:rsidR="00C938E9" w:rsidRPr="00032314" w:rsidRDefault="00DE4CC9" w:rsidP="004E1A06">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Kamu Harc</w:t>
      </w:r>
      <w:r w:rsidR="00500453">
        <w:rPr>
          <w:rFonts w:ascii="Times New Roman" w:hAnsi="Times New Roman" w:cs="Times New Roman"/>
          <w:sz w:val="24"/>
          <w:szCs w:val="24"/>
        </w:rPr>
        <w:t>ama ve Muhasebe Bilişim Sistemi,</w:t>
      </w:r>
    </w:p>
    <w:p w:rsidR="00DE4CC9" w:rsidRPr="00032314"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xml:space="preserve">  a) Kamu Harcama ve Muhasebe Sistemi</w:t>
      </w:r>
      <w:r w:rsidR="00500453">
        <w:rPr>
          <w:rFonts w:ascii="Times New Roman" w:hAnsi="Times New Roman" w:cs="Times New Roman"/>
          <w:sz w:val="24"/>
          <w:szCs w:val="24"/>
        </w:rPr>
        <w:t>,</w:t>
      </w:r>
    </w:p>
    <w:p w:rsidR="00DE4CC9" w:rsidRPr="00032314"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xml:space="preserve">  b) Harcama Yönetim Sistemi</w:t>
      </w:r>
      <w:r w:rsidR="00500453">
        <w:rPr>
          <w:rFonts w:ascii="Times New Roman" w:hAnsi="Times New Roman" w:cs="Times New Roman"/>
          <w:sz w:val="24"/>
          <w:szCs w:val="24"/>
        </w:rPr>
        <w:t>,</w:t>
      </w:r>
    </w:p>
    <w:p w:rsidR="00DE4CC9"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xml:space="preserve">  c)Taşınır Kayıt Yönetim Sistemi</w:t>
      </w:r>
      <w:r w:rsidR="00500453">
        <w:rPr>
          <w:rFonts w:ascii="Times New Roman" w:hAnsi="Times New Roman" w:cs="Times New Roman"/>
          <w:sz w:val="24"/>
          <w:szCs w:val="24"/>
        </w:rPr>
        <w:t xml:space="preserve"> kullanılmaktadır.</w:t>
      </w:r>
      <w:r w:rsidRPr="00032314">
        <w:rPr>
          <w:rFonts w:ascii="Times New Roman" w:hAnsi="Times New Roman" w:cs="Times New Roman"/>
          <w:sz w:val="24"/>
          <w:szCs w:val="24"/>
        </w:rPr>
        <w:t xml:space="preserve"> </w:t>
      </w:r>
    </w:p>
    <w:p w:rsidR="008A35FA" w:rsidRPr="00032314" w:rsidRDefault="008A35FA" w:rsidP="007F74C1">
      <w:pPr>
        <w:spacing w:after="0"/>
        <w:ind w:firstLine="360"/>
        <w:rPr>
          <w:rFonts w:ascii="Times New Roman" w:hAnsi="Times New Roman" w:cs="Times New Roman"/>
          <w:sz w:val="24"/>
          <w:szCs w:val="24"/>
        </w:rPr>
      </w:pPr>
    </w:p>
    <w:p w:rsidR="00D0242C" w:rsidRPr="00032314" w:rsidRDefault="008A35FA" w:rsidP="007F74C1">
      <w:pPr>
        <w:spacing w:after="0"/>
        <w:ind w:firstLine="360"/>
        <w:rPr>
          <w:rFonts w:ascii="Times New Roman" w:hAnsi="Times New Roman" w:cs="Times New Roman"/>
          <w:sz w:val="24"/>
          <w:szCs w:val="24"/>
        </w:rPr>
      </w:pPr>
      <w:r>
        <w:rPr>
          <w:rFonts w:ascii="Times New Roman" w:hAnsi="Times New Roman" w:cs="Times New Roman"/>
          <w:sz w:val="24"/>
          <w:szCs w:val="24"/>
        </w:rPr>
        <w:t>- Otomatik Plaka Tanıma Sistemi.</w:t>
      </w:r>
    </w:p>
    <w:p w:rsidR="00DE4CC9" w:rsidRPr="00032314" w:rsidRDefault="00DE4CC9" w:rsidP="007F74C1">
      <w:pPr>
        <w:spacing w:after="0"/>
        <w:ind w:firstLine="360"/>
        <w:rPr>
          <w:rFonts w:ascii="Times New Roman" w:hAnsi="Times New Roman" w:cs="Times New Roman"/>
          <w:sz w:val="24"/>
          <w:szCs w:val="24"/>
        </w:rPr>
      </w:pPr>
    </w:p>
    <w:p w:rsidR="00DE4CC9" w:rsidRDefault="00DE4CC9" w:rsidP="00C938E9">
      <w:pPr>
        <w:spacing w:after="0"/>
        <w:jc w:val="both"/>
        <w:rPr>
          <w:rFonts w:ascii="Times New Roman" w:hAnsi="Times New Roman" w:cs="Times New Roman"/>
          <w:b/>
          <w:color w:val="FF0000"/>
          <w:sz w:val="24"/>
          <w:szCs w:val="24"/>
        </w:rPr>
      </w:pPr>
      <w:r w:rsidRPr="00032314">
        <w:rPr>
          <w:rFonts w:ascii="Times New Roman" w:hAnsi="Times New Roman" w:cs="Times New Roman"/>
          <w:b/>
          <w:color w:val="FF0000"/>
          <w:sz w:val="24"/>
          <w:szCs w:val="24"/>
        </w:rPr>
        <w:t>3.2- Bilgisayarlar</w:t>
      </w:r>
    </w:p>
    <w:p w:rsidR="00500453" w:rsidRPr="00032314" w:rsidRDefault="00500453" w:rsidP="00BD048C">
      <w:pPr>
        <w:spacing w:after="0"/>
        <w:ind w:left="708" w:firstLine="708"/>
        <w:jc w:val="both"/>
        <w:rPr>
          <w:rFonts w:ascii="Times New Roman" w:hAnsi="Times New Roman" w:cs="Times New Roman"/>
          <w:b/>
          <w:color w:val="FF0000"/>
          <w:sz w:val="24"/>
          <w:szCs w:val="24"/>
        </w:rPr>
      </w:pPr>
    </w:p>
    <w:p w:rsidR="00851CB9" w:rsidRPr="00032314" w:rsidRDefault="00851CB9" w:rsidP="00BD048C">
      <w:pPr>
        <w:spacing w:after="0"/>
        <w:ind w:left="708" w:firstLine="708"/>
        <w:jc w:val="both"/>
        <w:rPr>
          <w:rFonts w:ascii="Times New Roman" w:hAnsi="Times New Roman" w:cs="Times New Roman"/>
          <w:b/>
          <w:color w:val="FF0000"/>
          <w:sz w:val="24"/>
          <w:szCs w:val="24"/>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4830"/>
      </w:tblGrid>
      <w:tr w:rsidR="00DE4CC9" w:rsidRPr="00032314" w:rsidTr="001677AA">
        <w:trPr>
          <w:trHeight w:val="315"/>
        </w:trPr>
        <w:tc>
          <w:tcPr>
            <w:tcW w:w="4830" w:type="dxa"/>
          </w:tcPr>
          <w:p w:rsidR="00DE4CC9" w:rsidRPr="00032314" w:rsidRDefault="00DE4CC9" w:rsidP="007F74C1">
            <w:pPr>
              <w:spacing w:after="0"/>
              <w:jc w:val="both"/>
              <w:rPr>
                <w:rFonts w:ascii="Times New Roman" w:hAnsi="Times New Roman" w:cs="Times New Roman"/>
                <w:b/>
                <w:color w:val="FF0000"/>
                <w:sz w:val="24"/>
                <w:szCs w:val="24"/>
              </w:rPr>
            </w:pPr>
          </w:p>
        </w:tc>
        <w:tc>
          <w:tcPr>
            <w:tcW w:w="4830" w:type="dxa"/>
          </w:tcPr>
          <w:p w:rsidR="00DE4CC9" w:rsidRPr="00032314" w:rsidRDefault="00DE4CC9" w:rsidP="007F74C1">
            <w:pPr>
              <w:spacing w:after="0"/>
              <w:jc w:val="both"/>
              <w:rPr>
                <w:rFonts w:ascii="Times New Roman" w:hAnsi="Times New Roman" w:cs="Times New Roman"/>
                <w:b/>
                <w:color w:val="FF0000"/>
                <w:sz w:val="24"/>
                <w:szCs w:val="24"/>
              </w:rPr>
            </w:pPr>
          </w:p>
        </w:tc>
      </w:tr>
      <w:tr w:rsidR="00DE4CC9" w:rsidRPr="00032314" w:rsidTr="001677AA">
        <w:trPr>
          <w:trHeight w:val="315"/>
        </w:trPr>
        <w:tc>
          <w:tcPr>
            <w:tcW w:w="4830" w:type="dxa"/>
          </w:tcPr>
          <w:p w:rsidR="00DE4CC9" w:rsidRPr="00032314" w:rsidRDefault="00DE4CC9" w:rsidP="007F74C1">
            <w:pPr>
              <w:spacing w:after="0"/>
              <w:jc w:val="both"/>
              <w:rPr>
                <w:rFonts w:ascii="Times New Roman" w:hAnsi="Times New Roman" w:cs="Times New Roman"/>
                <w:b/>
                <w:color w:val="FF0000"/>
                <w:sz w:val="24"/>
                <w:szCs w:val="24"/>
              </w:rPr>
            </w:pPr>
            <w:r w:rsidRPr="00032314">
              <w:rPr>
                <w:rFonts w:ascii="Times New Roman" w:hAnsi="Times New Roman" w:cs="Times New Roman"/>
                <w:b/>
                <w:sz w:val="24"/>
                <w:szCs w:val="24"/>
              </w:rPr>
              <w:t>Masaüstü Bilgisayar Sayısı</w:t>
            </w:r>
          </w:p>
        </w:tc>
        <w:tc>
          <w:tcPr>
            <w:tcW w:w="4830" w:type="dxa"/>
          </w:tcPr>
          <w:p w:rsidR="00DE4CC9" w:rsidRPr="00032314" w:rsidRDefault="00D34A45" w:rsidP="007F74C1">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40</w:t>
            </w:r>
          </w:p>
        </w:tc>
      </w:tr>
      <w:tr w:rsidR="00DE4CC9" w:rsidRPr="00032314" w:rsidTr="001677AA">
        <w:trPr>
          <w:trHeight w:val="330"/>
        </w:trPr>
        <w:tc>
          <w:tcPr>
            <w:tcW w:w="4830" w:type="dxa"/>
          </w:tcPr>
          <w:p w:rsidR="00DE4CC9" w:rsidRPr="00032314" w:rsidRDefault="00DE4CC9" w:rsidP="007F74C1">
            <w:pPr>
              <w:spacing w:after="0"/>
              <w:jc w:val="both"/>
              <w:rPr>
                <w:rFonts w:ascii="Times New Roman" w:hAnsi="Times New Roman" w:cs="Times New Roman"/>
                <w:b/>
                <w:color w:val="FF0000"/>
                <w:sz w:val="24"/>
                <w:szCs w:val="24"/>
              </w:rPr>
            </w:pPr>
            <w:r w:rsidRPr="00032314">
              <w:rPr>
                <w:rFonts w:ascii="Times New Roman" w:hAnsi="Times New Roman" w:cs="Times New Roman"/>
                <w:b/>
                <w:sz w:val="24"/>
                <w:szCs w:val="24"/>
              </w:rPr>
              <w:t>Dizüstü Bilgisayar Alanı</w:t>
            </w:r>
          </w:p>
        </w:tc>
        <w:tc>
          <w:tcPr>
            <w:tcW w:w="4830" w:type="dxa"/>
          </w:tcPr>
          <w:p w:rsidR="00DE4CC9" w:rsidRPr="00032314" w:rsidRDefault="00EB13EB" w:rsidP="007F74C1">
            <w:pPr>
              <w:spacing w:after="0"/>
              <w:jc w:val="center"/>
              <w:rPr>
                <w:rFonts w:ascii="Times New Roman" w:hAnsi="Times New Roman" w:cs="Times New Roman"/>
                <w:b/>
                <w:color w:val="FF0000"/>
                <w:sz w:val="24"/>
                <w:szCs w:val="24"/>
              </w:rPr>
            </w:pPr>
            <w:r w:rsidRPr="00032314">
              <w:rPr>
                <w:rFonts w:ascii="Times New Roman" w:hAnsi="Times New Roman" w:cs="Times New Roman"/>
                <w:b/>
                <w:color w:val="FF0000"/>
                <w:sz w:val="24"/>
                <w:szCs w:val="24"/>
              </w:rPr>
              <w:t xml:space="preserve">   </w:t>
            </w:r>
            <w:r w:rsidR="00DE4CC9" w:rsidRPr="00032314">
              <w:rPr>
                <w:rFonts w:ascii="Times New Roman" w:hAnsi="Times New Roman" w:cs="Times New Roman"/>
                <w:b/>
                <w:color w:val="FF0000"/>
                <w:sz w:val="24"/>
                <w:szCs w:val="24"/>
              </w:rPr>
              <w:t>1</w:t>
            </w:r>
          </w:p>
        </w:tc>
      </w:tr>
      <w:tr w:rsidR="00DE4CC9" w:rsidRPr="00032314" w:rsidTr="001677AA">
        <w:trPr>
          <w:trHeight w:val="330"/>
        </w:trPr>
        <w:tc>
          <w:tcPr>
            <w:tcW w:w="4830" w:type="dxa"/>
          </w:tcPr>
          <w:p w:rsidR="00DE4CC9" w:rsidRPr="00032314" w:rsidRDefault="00851CB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TOPLAM</w:t>
            </w:r>
          </w:p>
        </w:tc>
        <w:tc>
          <w:tcPr>
            <w:tcW w:w="4830" w:type="dxa"/>
          </w:tcPr>
          <w:p w:rsidR="00DE4CC9" w:rsidRPr="00032314" w:rsidRDefault="00D34A45" w:rsidP="007F74C1">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41</w:t>
            </w:r>
          </w:p>
        </w:tc>
      </w:tr>
    </w:tbl>
    <w:p w:rsidR="00DE4CC9" w:rsidRPr="00032314" w:rsidRDefault="00DE4CC9" w:rsidP="007F74C1">
      <w:pPr>
        <w:spacing w:after="0"/>
        <w:jc w:val="both"/>
        <w:rPr>
          <w:rFonts w:ascii="Times New Roman" w:hAnsi="Times New Roman" w:cs="Times New Roman"/>
          <w:b/>
          <w:color w:val="FF0000"/>
          <w:sz w:val="24"/>
          <w:szCs w:val="24"/>
        </w:rPr>
      </w:pPr>
    </w:p>
    <w:p w:rsidR="00851CB9" w:rsidRPr="00032314" w:rsidRDefault="00851CB9" w:rsidP="007F74C1">
      <w:pPr>
        <w:spacing w:after="0"/>
        <w:jc w:val="both"/>
        <w:rPr>
          <w:rFonts w:ascii="Times New Roman" w:hAnsi="Times New Roman" w:cs="Times New Roman"/>
          <w:b/>
          <w:color w:val="FF0000"/>
          <w:sz w:val="24"/>
          <w:szCs w:val="24"/>
        </w:rPr>
      </w:pPr>
    </w:p>
    <w:p w:rsidR="00851CB9" w:rsidRPr="00032314" w:rsidRDefault="00851CB9" w:rsidP="007F74C1">
      <w:pPr>
        <w:spacing w:after="0"/>
        <w:jc w:val="both"/>
        <w:rPr>
          <w:rFonts w:ascii="Times New Roman" w:hAnsi="Times New Roman" w:cs="Times New Roman"/>
          <w:b/>
          <w:color w:val="FF0000"/>
          <w:sz w:val="24"/>
          <w:szCs w:val="24"/>
        </w:rPr>
      </w:pPr>
    </w:p>
    <w:p w:rsidR="00851CB9" w:rsidRPr="00032314" w:rsidRDefault="00851CB9" w:rsidP="007F74C1">
      <w:pPr>
        <w:spacing w:after="0"/>
        <w:jc w:val="both"/>
        <w:rPr>
          <w:rFonts w:ascii="Times New Roman" w:hAnsi="Times New Roman" w:cs="Times New Roman"/>
          <w:b/>
          <w:color w:val="FF0000"/>
          <w:sz w:val="24"/>
          <w:szCs w:val="24"/>
        </w:rPr>
      </w:pPr>
    </w:p>
    <w:p w:rsidR="00851CB9" w:rsidRDefault="00851CB9" w:rsidP="007F74C1">
      <w:pPr>
        <w:spacing w:after="0"/>
        <w:jc w:val="both"/>
        <w:rPr>
          <w:rFonts w:ascii="Times New Roman" w:hAnsi="Times New Roman" w:cs="Times New Roman"/>
          <w:b/>
          <w:color w:val="FF0000"/>
          <w:sz w:val="24"/>
          <w:szCs w:val="24"/>
        </w:rPr>
      </w:pPr>
    </w:p>
    <w:p w:rsidR="00500453" w:rsidRPr="00032314" w:rsidRDefault="00500453" w:rsidP="007F74C1">
      <w:pPr>
        <w:spacing w:after="0"/>
        <w:jc w:val="both"/>
        <w:rPr>
          <w:rFonts w:ascii="Times New Roman" w:hAnsi="Times New Roman" w:cs="Times New Roman"/>
          <w:b/>
          <w:color w:val="FF0000"/>
          <w:sz w:val="24"/>
          <w:szCs w:val="24"/>
        </w:rPr>
      </w:pPr>
    </w:p>
    <w:p w:rsidR="00851CB9" w:rsidRDefault="00851CB9" w:rsidP="007F74C1">
      <w:pPr>
        <w:spacing w:after="0"/>
        <w:jc w:val="both"/>
        <w:rPr>
          <w:rFonts w:ascii="Times New Roman" w:hAnsi="Times New Roman" w:cs="Times New Roman"/>
          <w:b/>
          <w:color w:val="FF0000"/>
          <w:sz w:val="24"/>
          <w:szCs w:val="24"/>
        </w:rPr>
      </w:pPr>
    </w:p>
    <w:p w:rsidR="00E85D6D" w:rsidRDefault="00E85D6D" w:rsidP="007F74C1">
      <w:pPr>
        <w:spacing w:after="0"/>
        <w:jc w:val="both"/>
        <w:rPr>
          <w:rFonts w:ascii="Times New Roman" w:hAnsi="Times New Roman" w:cs="Times New Roman"/>
          <w:b/>
          <w:color w:val="FF0000"/>
          <w:sz w:val="24"/>
          <w:szCs w:val="24"/>
        </w:rPr>
      </w:pPr>
    </w:p>
    <w:p w:rsidR="00383F72" w:rsidRDefault="00383F72" w:rsidP="007F74C1">
      <w:pPr>
        <w:spacing w:after="0"/>
        <w:jc w:val="both"/>
        <w:rPr>
          <w:rFonts w:ascii="Times New Roman" w:hAnsi="Times New Roman" w:cs="Times New Roman"/>
          <w:b/>
          <w:color w:val="FF0000"/>
          <w:sz w:val="24"/>
          <w:szCs w:val="24"/>
        </w:rPr>
      </w:pPr>
    </w:p>
    <w:p w:rsidR="00383F72" w:rsidRDefault="00383F72" w:rsidP="007F74C1">
      <w:pPr>
        <w:spacing w:after="0"/>
        <w:jc w:val="both"/>
        <w:rPr>
          <w:rFonts w:ascii="Times New Roman" w:hAnsi="Times New Roman" w:cs="Times New Roman"/>
          <w:b/>
          <w:color w:val="FF0000"/>
          <w:sz w:val="24"/>
          <w:szCs w:val="24"/>
        </w:rPr>
      </w:pPr>
    </w:p>
    <w:p w:rsidR="00383F72" w:rsidRDefault="00383F72" w:rsidP="007F74C1">
      <w:pPr>
        <w:spacing w:after="0"/>
        <w:jc w:val="both"/>
        <w:rPr>
          <w:rFonts w:ascii="Times New Roman" w:hAnsi="Times New Roman" w:cs="Times New Roman"/>
          <w:b/>
          <w:color w:val="FF0000"/>
          <w:sz w:val="24"/>
          <w:szCs w:val="24"/>
        </w:rPr>
      </w:pPr>
    </w:p>
    <w:p w:rsidR="00E85D6D" w:rsidRPr="00032314" w:rsidRDefault="00E85D6D" w:rsidP="007F74C1">
      <w:pPr>
        <w:spacing w:after="0"/>
        <w:jc w:val="both"/>
        <w:rPr>
          <w:rFonts w:ascii="Times New Roman" w:hAnsi="Times New Roman" w:cs="Times New Roman"/>
          <w:b/>
          <w:color w:val="FF0000"/>
          <w:sz w:val="24"/>
          <w:szCs w:val="24"/>
        </w:rPr>
      </w:pPr>
    </w:p>
    <w:p w:rsidR="00851CB9" w:rsidRPr="00032314" w:rsidRDefault="00851CB9" w:rsidP="007F74C1">
      <w:pPr>
        <w:spacing w:after="0"/>
        <w:jc w:val="both"/>
        <w:rPr>
          <w:rFonts w:ascii="Times New Roman" w:hAnsi="Times New Roman" w:cs="Times New Roman"/>
          <w:b/>
          <w:color w:val="FF0000"/>
          <w:sz w:val="24"/>
          <w:szCs w:val="24"/>
        </w:rPr>
      </w:pPr>
    </w:p>
    <w:p w:rsidR="00FF332E" w:rsidRPr="00032314" w:rsidRDefault="00FF332E" w:rsidP="007F74C1">
      <w:pPr>
        <w:spacing w:after="0"/>
        <w:jc w:val="both"/>
        <w:rPr>
          <w:rFonts w:ascii="Times New Roman" w:hAnsi="Times New Roman" w:cs="Times New Roman"/>
          <w:b/>
          <w:color w:val="FF0000"/>
          <w:sz w:val="24"/>
          <w:szCs w:val="24"/>
        </w:rPr>
      </w:pPr>
    </w:p>
    <w:p w:rsidR="00BD048C" w:rsidRPr="00032314" w:rsidRDefault="00DE4CC9" w:rsidP="00BD048C">
      <w:pPr>
        <w:spacing w:after="0"/>
        <w:ind w:left="708" w:firstLine="708"/>
        <w:jc w:val="both"/>
        <w:rPr>
          <w:rFonts w:ascii="Times New Roman" w:hAnsi="Times New Roman" w:cs="Times New Roman"/>
          <w:b/>
          <w:color w:val="FF0000"/>
          <w:sz w:val="24"/>
          <w:szCs w:val="24"/>
        </w:rPr>
      </w:pPr>
      <w:r w:rsidRPr="00032314">
        <w:rPr>
          <w:rFonts w:ascii="Times New Roman" w:hAnsi="Times New Roman" w:cs="Times New Roman"/>
          <w:b/>
          <w:color w:val="FF0000"/>
          <w:sz w:val="24"/>
          <w:szCs w:val="24"/>
        </w:rPr>
        <w:t>3.4- Diğer Bilgi ve Teknolojik Kaynaklar</w:t>
      </w:r>
    </w:p>
    <w:p w:rsidR="00851CB9" w:rsidRPr="00032314" w:rsidRDefault="00851CB9" w:rsidP="00BD048C">
      <w:pPr>
        <w:spacing w:after="0"/>
        <w:ind w:left="708" w:firstLine="708"/>
        <w:jc w:val="both"/>
        <w:rPr>
          <w:rFonts w:ascii="Times New Roman" w:hAnsi="Times New Roman" w:cs="Times New Roman"/>
          <w:b/>
          <w:color w:val="FF0000"/>
          <w:sz w:val="24"/>
          <w:szCs w:val="24"/>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980"/>
        <w:gridCol w:w="1440"/>
        <w:gridCol w:w="1446"/>
      </w:tblGrid>
      <w:tr w:rsidR="00DE4CC9" w:rsidRPr="00032314" w:rsidTr="001677AA">
        <w:trPr>
          <w:trHeight w:val="549"/>
        </w:trPr>
        <w:tc>
          <w:tcPr>
            <w:tcW w:w="4788" w:type="dxa"/>
          </w:tcPr>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Cinsi</w:t>
            </w:r>
          </w:p>
        </w:tc>
        <w:tc>
          <w:tcPr>
            <w:tcW w:w="1980" w:type="dxa"/>
          </w:tcPr>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İdari Amaçlı</w:t>
            </w:r>
          </w:p>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(Adet)</w:t>
            </w:r>
          </w:p>
        </w:tc>
        <w:tc>
          <w:tcPr>
            <w:tcW w:w="1440" w:type="dxa"/>
          </w:tcPr>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Eğitim Amaçlı</w:t>
            </w:r>
          </w:p>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(Adet)</w:t>
            </w:r>
          </w:p>
        </w:tc>
        <w:tc>
          <w:tcPr>
            <w:tcW w:w="1446" w:type="dxa"/>
          </w:tcPr>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Araştırma Amaçlı</w:t>
            </w:r>
          </w:p>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(Adet)</w:t>
            </w: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 xml:space="preserve">Kapı Tipi Metal Arama </w:t>
            </w:r>
            <w:proofErr w:type="spellStart"/>
            <w:r w:rsidRPr="00032314">
              <w:rPr>
                <w:rFonts w:ascii="Times New Roman" w:hAnsi="Times New Roman" w:cs="Times New Roman"/>
                <w:sz w:val="24"/>
                <w:szCs w:val="24"/>
              </w:rPr>
              <w:t>Dedektörü</w:t>
            </w:r>
            <w:proofErr w:type="spellEnd"/>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Role</w:t>
            </w:r>
          </w:p>
        </w:tc>
        <w:tc>
          <w:tcPr>
            <w:tcW w:w="1980" w:type="dxa"/>
          </w:tcPr>
          <w:p w:rsidR="00E85D6D" w:rsidRPr="00032314" w:rsidRDefault="00AE30E6" w:rsidP="00AB7BB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El Telsizi</w:t>
            </w:r>
          </w:p>
        </w:tc>
        <w:tc>
          <w:tcPr>
            <w:tcW w:w="1980" w:type="dxa"/>
          </w:tcPr>
          <w:p w:rsidR="00E85D6D" w:rsidRPr="00032314" w:rsidRDefault="00AE30E6" w:rsidP="00AB7BB7">
            <w:pPr>
              <w:spacing w:after="0"/>
              <w:jc w:val="center"/>
              <w:rPr>
                <w:rFonts w:ascii="Times New Roman" w:hAnsi="Times New Roman" w:cs="Times New Roman"/>
                <w:sz w:val="24"/>
                <w:szCs w:val="24"/>
              </w:rPr>
            </w:pPr>
            <w:r>
              <w:rPr>
                <w:rFonts w:ascii="Times New Roman" w:hAnsi="Times New Roman" w:cs="Times New Roman"/>
                <w:sz w:val="24"/>
                <w:szCs w:val="24"/>
              </w:rPr>
              <w:t>35</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 xml:space="preserve">Baskı </w:t>
            </w:r>
            <w:proofErr w:type="spellStart"/>
            <w:r w:rsidRPr="00032314">
              <w:rPr>
                <w:rFonts w:ascii="Times New Roman" w:hAnsi="Times New Roman" w:cs="Times New Roman"/>
                <w:sz w:val="24"/>
                <w:szCs w:val="24"/>
              </w:rPr>
              <w:t>Makinesı</w:t>
            </w:r>
            <w:proofErr w:type="spellEnd"/>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5</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Kalıp Kontak Makine</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Kalıp Banyo Makinesi</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ITEK Kamera Makinesi</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Giyotin Makinesi</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2</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82"/>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Tel Diş Makinesi</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2</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Fotokopi Makinesi (1 Dijital Renkli)</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6</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Faks</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Perfore Makinesi</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2</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Harmanlama Makinesi</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Işıklı Montaj Makinesi</w:t>
            </w:r>
          </w:p>
        </w:tc>
        <w:tc>
          <w:tcPr>
            <w:tcW w:w="1980"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Renk Ayrım Makinesi</w:t>
            </w:r>
          </w:p>
        </w:tc>
        <w:tc>
          <w:tcPr>
            <w:tcW w:w="1980"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 xml:space="preserve">IBM </w:t>
            </w:r>
            <w:proofErr w:type="spellStart"/>
            <w:r w:rsidRPr="00032314">
              <w:rPr>
                <w:rFonts w:ascii="Times New Roman" w:hAnsi="Times New Roman" w:cs="Times New Roman"/>
                <w:sz w:val="24"/>
                <w:szCs w:val="24"/>
              </w:rPr>
              <w:t>Printeonix</w:t>
            </w:r>
            <w:proofErr w:type="spellEnd"/>
            <w:r w:rsidRPr="00032314">
              <w:rPr>
                <w:rFonts w:ascii="Times New Roman" w:hAnsi="Times New Roman" w:cs="Times New Roman"/>
                <w:sz w:val="24"/>
                <w:szCs w:val="24"/>
              </w:rPr>
              <w:t xml:space="preserve"> sürekli form yazıcısı</w:t>
            </w:r>
          </w:p>
        </w:tc>
        <w:tc>
          <w:tcPr>
            <w:tcW w:w="1980"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p>
        </w:tc>
      </w:tr>
      <w:tr w:rsidR="00DE4CC9" w:rsidRPr="00032314" w:rsidTr="001677AA">
        <w:trPr>
          <w:trHeight w:val="267"/>
        </w:trPr>
        <w:tc>
          <w:tcPr>
            <w:tcW w:w="4788" w:type="dxa"/>
            <w:tcBorders>
              <w:top w:val="single" w:sz="4" w:space="0" w:color="auto"/>
              <w:left w:val="single" w:sz="4" w:space="0" w:color="auto"/>
              <w:bottom w:val="single" w:sz="4" w:space="0" w:color="auto"/>
              <w:right w:val="single" w:sz="4" w:space="0" w:color="auto"/>
            </w:tcBorders>
          </w:tcPr>
          <w:p w:rsidR="00DE4CC9" w:rsidRPr="00032314" w:rsidRDefault="00DE4CC9" w:rsidP="007F74C1">
            <w:pPr>
              <w:spacing w:after="0"/>
              <w:jc w:val="both"/>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DE4CC9" w:rsidRPr="00032314" w:rsidRDefault="00DE4CC9" w:rsidP="007F74C1">
            <w:pPr>
              <w:spacing w:after="0"/>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DE4CC9" w:rsidRPr="00032314" w:rsidRDefault="00DE4CC9"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E4CC9" w:rsidRPr="00032314" w:rsidRDefault="00DE4CC9" w:rsidP="007F74C1">
            <w:pPr>
              <w:spacing w:after="0"/>
              <w:jc w:val="both"/>
              <w:rPr>
                <w:rFonts w:ascii="Times New Roman" w:hAnsi="Times New Roman" w:cs="Times New Roman"/>
                <w:sz w:val="24"/>
                <w:szCs w:val="24"/>
              </w:rPr>
            </w:pPr>
          </w:p>
        </w:tc>
      </w:tr>
    </w:tbl>
    <w:p w:rsidR="00E85D6D" w:rsidRDefault="00E85D6D" w:rsidP="007F74C1">
      <w:pPr>
        <w:pStyle w:val="Balk3"/>
        <w:tabs>
          <w:tab w:val="left" w:pos="360"/>
        </w:tabs>
        <w:spacing w:after="0"/>
        <w:rPr>
          <w:rFonts w:ascii="Times New Roman" w:hAnsi="Times New Roman" w:cs="Times New Roman"/>
          <w:b/>
          <w:i w:val="0"/>
          <w:iCs/>
          <w:color w:val="0000FF"/>
          <w:szCs w:val="24"/>
          <w:lang w:val="tr-TR"/>
        </w:rPr>
      </w:pPr>
    </w:p>
    <w:p w:rsidR="00DE4CC9" w:rsidRPr="007C5C01" w:rsidRDefault="00DE4CC9" w:rsidP="007F74C1">
      <w:pPr>
        <w:pStyle w:val="Balk3"/>
        <w:tabs>
          <w:tab w:val="left" w:pos="360"/>
        </w:tabs>
        <w:spacing w:after="0"/>
        <w:rPr>
          <w:rFonts w:ascii="Times New Roman" w:hAnsi="Times New Roman" w:cs="Times New Roman"/>
          <w:b/>
          <w:i w:val="0"/>
          <w:iCs/>
          <w:color w:val="0000FF"/>
          <w:szCs w:val="24"/>
          <w:lang w:val="tr-TR"/>
        </w:rPr>
      </w:pPr>
      <w:r w:rsidRPr="00032314">
        <w:rPr>
          <w:rFonts w:ascii="Times New Roman" w:hAnsi="Times New Roman" w:cs="Times New Roman"/>
          <w:b/>
          <w:i w:val="0"/>
          <w:iCs/>
          <w:color w:val="0000FF"/>
          <w:szCs w:val="24"/>
          <w:lang w:val="tr-TR"/>
        </w:rPr>
        <w:tab/>
      </w:r>
      <w:r w:rsidRPr="007C5C01">
        <w:rPr>
          <w:rFonts w:ascii="Times New Roman" w:hAnsi="Times New Roman" w:cs="Times New Roman"/>
          <w:b/>
          <w:i w:val="0"/>
          <w:iCs/>
          <w:color w:val="0000FF"/>
          <w:szCs w:val="24"/>
          <w:lang w:val="tr-TR"/>
        </w:rPr>
        <w:t>5- Sunulan Hizmetler</w:t>
      </w:r>
    </w:p>
    <w:p w:rsidR="00DE4CC9" w:rsidRPr="007C5C01" w:rsidRDefault="00DE4CC9" w:rsidP="007F74C1">
      <w:pPr>
        <w:spacing w:after="0"/>
        <w:rPr>
          <w:rFonts w:ascii="Times New Roman" w:hAnsi="Times New Roman" w:cs="Times New Roman"/>
          <w:sz w:val="24"/>
          <w:szCs w:val="24"/>
        </w:rPr>
      </w:pPr>
    </w:p>
    <w:p w:rsidR="00DE4CC9" w:rsidRPr="007C5C01" w:rsidRDefault="00851CB9" w:rsidP="007F74C1">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t>Başkanlığımız 5</w:t>
      </w:r>
      <w:r w:rsidR="00DE4CC9" w:rsidRPr="007C5C01">
        <w:rPr>
          <w:rFonts w:ascii="Times New Roman" w:hAnsi="Times New Roman" w:cs="Times New Roman"/>
          <w:sz w:val="24"/>
          <w:szCs w:val="24"/>
        </w:rPr>
        <w:t xml:space="preserve"> Şube Müdürlüğü ve 1 Sivil Savunma Uzmanlığı Biriminden oluşmaktadır. Bu birimler aynı zamanda destek hizmetleri görevlerini de yürütmekte</w:t>
      </w:r>
      <w:r w:rsidR="00500453" w:rsidRPr="007C5C01">
        <w:rPr>
          <w:rFonts w:ascii="Times New Roman" w:hAnsi="Times New Roman" w:cs="Times New Roman"/>
          <w:sz w:val="24"/>
          <w:szCs w:val="24"/>
        </w:rPr>
        <w:t xml:space="preserve">dir. Rektörlüğümüz birimlerinin </w:t>
      </w:r>
      <w:r w:rsidR="00DE4CC9" w:rsidRPr="007C5C01">
        <w:rPr>
          <w:rFonts w:ascii="Times New Roman" w:hAnsi="Times New Roman" w:cs="Times New Roman"/>
          <w:sz w:val="24"/>
          <w:szCs w:val="24"/>
        </w:rPr>
        <w:t>kalifiye elaman ve teknik bilgi eks</w:t>
      </w:r>
      <w:r w:rsidR="00500453" w:rsidRPr="007C5C01">
        <w:rPr>
          <w:rFonts w:ascii="Times New Roman" w:hAnsi="Times New Roman" w:cs="Times New Roman"/>
          <w:sz w:val="24"/>
          <w:szCs w:val="24"/>
        </w:rPr>
        <w:t>ikliklerden dolayı</w:t>
      </w:r>
      <w:r w:rsidR="00DE4CC9" w:rsidRPr="007C5C01">
        <w:rPr>
          <w:rFonts w:ascii="Times New Roman" w:hAnsi="Times New Roman" w:cs="Times New Roman"/>
          <w:sz w:val="24"/>
          <w:szCs w:val="24"/>
        </w:rPr>
        <w:t xml:space="preserve"> ihtiyaçlarının temininde v</w:t>
      </w:r>
      <w:r w:rsidR="00500453" w:rsidRPr="007C5C01">
        <w:rPr>
          <w:rFonts w:ascii="Times New Roman" w:hAnsi="Times New Roman" w:cs="Times New Roman"/>
          <w:sz w:val="24"/>
          <w:szCs w:val="24"/>
        </w:rPr>
        <w:t>e hizmetlerin yürütülmesinde</w:t>
      </w:r>
      <w:r w:rsidR="00DE4CC9" w:rsidRPr="007C5C01">
        <w:rPr>
          <w:rFonts w:ascii="Times New Roman" w:hAnsi="Times New Roman" w:cs="Times New Roman"/>
          <w:sz w:val="24"/>
          <w:szCs w:val="24"/>
        </w:rPr>
        <w:t xml:space="preserve"> </w:t>
      </w:r>
      <w:r w:rsidR="005B0BB3" w:rsidRPr="007C5C01">
        <w:rPr>
          <w:rFonts w:ascii="Times New Roman" w:hAnsi="Times New Roman" w:cs="Times New Roman"/>
          <w:sz w:val="24"/>
          <w:szCs w:val="24"/>
        </w:rPr>
        <w:t xml:space="preserve">bağlı birimlerin </w:t>
      </w:r>
      <w:r w:rsidR="00DE4CC9" w:rsidRPr="007C5C01">
        <w:rPr>
          <w:rFonts w:ascii="Times New Roman" w:hAnsi="Times New Roman" w:cs="Times New Roman"/>
          <w:sz w:val="24"/>
          <w:szCs w:val="24"/>
        </w:rPr>
        <w:t xml:space="preserve">personel </w:t>
      </w:r>
      <w:r w:rsidR="00B713C2" w:rsidRPr="007C5C01">
        <w:rPr>
          <w:rFonts w:ascii="Times New Roman" w:hAnsi="Times New Roman" w:cs="Times New Roman"/>
          <w:sz w:val="24"/>
          <w:szCs w:val="24"/>
        </w:rPr>
        <w:t>özlük hakları</w:t>
      </w:r>
      <w:r w:rsidR="000F6B8E" w:rsidRPr="007C5C01">
        <w:rPr>
          <w:rFonts w:ascii="Times New Roman" w:hAnsi="Times New Roman" w:cs="Times New Roman"/>
          <w:sz w:val="24"/>
          <w:szCs w:val="24"/>
        </w:rPr>
        <w:t xml:space="preserve"> ödemeleri</w:t>
      </w:r>
      <w:r w:rsidR="00DE4CC9" w:rsidRPr="007C5C01">
        <w:rPr>
          <w:rFonts w:ascii="Times New Roman" w:hAnsi="Times New Roman" w:cs="Times New Roman"/>
          <w:sz w:val="24"/>
          <w:szCs w:val="24"/>
        </w:rPr>
        <w:t xml:space="preserve">, </w:t>
      </w:r>
      <w:r w:rsidR="005B0BB3" w:rsidRPr="007C5C01">
        <w:rPr>
          <w:rFonts w:ascii="Times New Roman" w:hAnsi="Times New Roman" w:cs="Times New Roman"/>
          <w:sz w:val="24"/>
          <w:szCs w:val="24"/>
        </w:rPr>
        <w:t xml:space="preserve">tüm birimlerin </w:t>
      </w:r>
      <w:r w:rsidR="00DE4CC9" w:rsidRPr="007C5C01">
        <w:rPr>
          <w:rFonts w:ascii="Times New Roman" w:hAnsi="Times New Roman" w:cs="Times New Roman"/>
          <w:sz w:val="24"/>
          <w:szCs w:val="24"/>
        </w:rPr>
        <w:t>mal ve hizmet alımları, taşınır kayıt kontrol işlemleri, güvenlik ve sivil savunma işleri</w:t>
      </w:r>
      <w:r w:rsidR="00500453" w:rsidRPr="007C5C01">
        <w:rPr>
          <w:rFonts w:ascii="Times New Roman" w:hAnsi="Times New Roman" w:cs="Times New Roman"/>
          <w:sz w:val="24"/>
          <w:szCs w:val="24"/>
        </w:rPr>
        <w:t>, gerek</w:t>
      </w:r>
      <w:r w:rsidR="00DE4CC9" w:rsidRPr="007C5C01">
        <w:rPr>
          <w:rFonts w:ascii="Times New Roman" w:hAnsi="Times New Roman" w:cs="Times New Roman"/>
          <w:sz w:val="24"/>
          <w:szCs w:val="24"/>
        </w:rPr>
        <w:t xml:space="preserve"> danışmanlık </w:t>
      </w:r>
      <w:r w:rsidR="000F6B8E" w:rsidRPr="007C5C01">
        <w:rPr>
          <w:rFonts w:ascii="Times New Roman" w:hAnsi="Times New Roman" w:cs="Times New Roman"/>
          <w:sz w:val="24"/>
          <w:szCs w:val="24"/>
        </w:rPr>
        <w:t>hizmet</w:t>
      </w:r>
      <w:r w:rsidR="00B713C2" w:rsidRPr="007C5C01">
        <w:rPr>
          <w:rFonts w:ascii="Times New Roman" w:hAnsi="Times New Roman" w:cs="Times New Roman"/>
          <w:sz w:val="24"/>
          <w:szCs w:val="24"/>
        </w:rPr>
        <w:t xml:space="preserve">i </w:t>
      </w:r>
      <w:r w:rsidR="005B0BB3" w:rsidRPr="007C5C01">
        <w:rPr>
          <w:rFonts w:ascii="Times New Roman" w:hAnsi="Times New Roman" w:cs="Times New Roman"/>
          <w:sz w:val="24"/>
          <w:szCs w:val="24"/>
        </w:rPr>
        <w:t xml:space="preserve">gerekse </w:t>
      </w:r>
      <w:r w:rsidR="003C08BE" w:rsidRPr="007C5C01">
        <w:rPr>
          <w:rFonts w:ascii="Times New Roman" w:hAnsi="Times New Roman" w:cs="Times New Roman"/>
          <w:sz w:val="24"/>
          <w:szCs w:val="24"/>
        </w:rPr>
        <w:t xml:space="preserve">sunma </w:t>
      </w:r>
      <w:r w:rsidR="00500453" w:rsidRPr="007C5C01">
        <w:rPr>
          <w:rFonts w:ascii="Times New Roman" w:hAnsi="Times New Roman" w:cs="Times New Roman"/>
          <w:sz w:val="24"/>
          <w:szCs w:val="24"/>
        </w:rPr>
        <w:t>şeklinde gerçekleştirilmekte</w:t>
      </w:r>
      <w:r w:rsidR="00DE4CC9" w:rsidRPr="007C5C01">
        <w:rPr>
          <w:rFonts w:ascii="Times New Roman" w:hAnsi="Times New Roman" w:cs="Times New Roman"/>
          <w:sz w:val="24"/>
          <w:szCs w:val="24"/>
        </w:rPr>
        <w:t>dir.</w:t>
      </w:r>
    </w:p>
    <w:p w:rsidR="00DE4CC9" w:rsidRPr="007C5C01" w:rsidRDefault="00DE4CC9" w:rsidP="007F74C1">
      <w:pPr>
        <w:spacing w:after="0"/>
        <w:rPr>
          <w:rFonts w:ascii="Times New Roman" w:hAnsi="Times New Roman" w:cs="Times New Roman"/>
          <w:sz w:val="24"/>
          <w:szCs w:val="24"/>
        </w:rPr>
      </w:pPr>
    </w:p>
    <w:p w:rsidR="00DE4CC9" w:rsidRPr="007C5C01" w:rsidRDefault="00DE4CC9" w:rsidP="007F74C1">
      <w:pPr>
        <w:tabs>
          <w:tab w:val="left" w:pos="360"/>
        </w:tabs>
        <w:spacing w:after="0"/>
        <w:rPr>
          <w:rFonts w:ascii="Times New Roman" w:hAnsi="Times New Roman" w:cs="Times New Roman"/>
          <w:b/>
          <w:sz w:val="24"/>
          <w:szCs w:val="24"/>
        </w:rPr>
      </w:pPr>
      <w:r w:rsidRPr="007C5C01">
        <w:rPr>
          <w:rFonts w:ascii="Times New Roman" w:hAnsi="Times New Roman" w:cs="Times New Roman"/>
          <w:b/>
          <w:color w:val="FF0000"/>
          <w:sz w:val="24"/>
          <w:szCs w:val="24"/>
        </w:rPr>
        <w:tab/>
        <w:t>5.3-İdari Hizmetler</w:t>
      </w:r>
      <w:bookmarkStart w:id="7" w:name="OLE_LINK1"/>
      <w:bookmarkStart w:id="8" w:name="OLE_LINK2"/>
    </w:p>
    <w:p w:rsidR="00DE4CC9" w:rsidRPr="007C5C01" w:rsidRDefault="00DE4CC9" w:rsidP="007F74C1">
      <w:pPr>
        <w:tabs>
          <w:tab w:val="left" w:pos="360"/>
        </w:tabs>
        <w:spacing w:after="0"/>
        <w:jc w:val="both"/>
        <w:rPr>
          <w:rFonts w:ascii="Times New Roman" w:hAnsi="Times New Roman" w:cs="Times New Roman"/>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7C5C01">
        <w:rPr>
          <w:rFonts w:ascii="Times New Roman" w:hAnsi="Times New Roman" w:cs="Times New Roman"/>
          <w:b/>
          <w:sz w:val="24"/>
          <w:szCs w:val="24"/>
        </w:rPr>
        <w:tab/>
        <w:t xml:space="preserve">İç Hizmetler </w:t>
      </w:r>
      <w:r w:rsidR="0083761D" w:rsidRPr="007C5C01">
        <w:rPr>
          <w:rFonts w:ascii="Times New Roman" w:hAnsi="Times New Roman" w:cs="Times New Roman"/>
          <w:b/>
          <w:sz w:val="24"/>
          <w:szCs w:val="24"/>
        </w:rPr>
        <w:t xml:space="preserve">Şube </w:t>
      </w:r>
      <w:r w:rsidRPr="007C5C01">
        <w:rPr>
          <w:rFonts w:ascii="Times New Roman" w:hAnsi="Times New Roman" w:cs="Times New Roman"/>
          <w:b/>
          <w:sz w:val="24"/>
          <w:szCs w:val="24"/>
        </w:rPr>
        <w:t xml:space="preserve">Müdürlüğü: </w:t>
      </w: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Rektörlük ve Rektörlüğe bağ</w:t>
      </w:r>
      <w:r w:rsidR="00063854" w:rsidRPr="007C5C01">
        <w:rPr>
          <w:rFonts w:ascii="Times New Roman" w:hAnsi="Times New Roman" w:cs="Times New Roman"/>
          <w:sz w:val="24"/>
          <w:szCs w:val="24"/>
        </w:rPr>
        <w:t>lı birimlerin genel temizlik işlerinin</w:t>
      </w:r>
      <w:r w:rsidRPr="007C5C01">
        <w:rPr>
          <w:rFonts w:ascii="Times New Roman" w:hAnsi="Times New Roman" w:cs="Times New Roman"/>
          <w:sz w:val="24"/>
          <w:szCs w:val="24"/>
        </w:rPr>
        <w:t xml:space="preserve"> yapılmasının sağlanması, Rektörlük ve Mühendislik kampüslerinin yol ve </w:t>
      </w:r>
      <w:proofErr w:type="gramStart"/>
      <w:r w:rsidRPr="007C5C01">
        <w:rPr>
          <w:rFonts w:ascii="Times New Roman" w:hAnsi="Times New Roman" w:cs="Times New Roman"/>
          <w:sz w:val="24"/>
          <w:szCs w:val="24"/>
        </w:rPr>
        <w:t xml:space="preserve">çevre </w:t>
      </w:r>
      <w:r w:rsidR="00C938E9" w:rsidRPr="007C5C01">
        <w:rPr>
          <w:rFonts w:ascii="Times New Roman" w:hAnsi="Times New Roman" w:cs="Times New Roman"/>
          <w:sz w:val="24"/>
          <w:szCs w:val="24"/>
        </w:rPr>
        <w:t xml:space="preserve"> temizlik</w:t>
      </w:r>
      <w:proofErr w:type="gramEnd"/>
      <w:r w:rsidR="00C938E9" w:rsidRPr="007C5C01">
        <w:rPr>
          <w:rFonts w:ascii="Times New Roman" w:hAnsi="Times New Roman" w:cs="Times New Roman"/>
          <w:sz w:val="24"/>
          <w:szCs w:val="24"/>
        </w:rPr>
        <w:t xml:space="preserve"> işlerinin yapılması, resmi ve ö</w:t>
      </w:r>
      <w:r w:rsidRPr="007C5C01">
        <w:rPr>
          <w:rFonts w:ascii="Times New Roman" w:hAnsi="Times New Roman" w:cs="Times New Roman"/>
          <w:sz w:val="24"/>
          <w:szCs w:val="24"/>
        </w:rPr>
        <w:t>zel günlere ai</w:t>
      </w:r>
      <w:r w:rsidR="000F62E0" w:rsidRPr="007C5C01">
        <w:rPr>
          <w:rFonts w:ascii="Times New Roman" w:hAnsi="Times New Roman" w:cs="Times New Roman"/>
          <w:sz w:val="24"/>
          <w:szCs w:val="24"/>
        </w:rPr>
        <w:t>t tören kutlama, çelenk koyma vs</w:t>
      </w:r>
      <w:r w:rsidRPr="007C5C01">
        <w:rPr>
          <w:rFonts w:ascii="Times New Roman" w:hAnsi="Times New Roman" w:cs="Times New Roman"/>
          <w:sz w:val="24"/>
          <w:szCs w:val="24"/>
        </w:rPr>
        <w:t>. işlerin organize edilmesi</w:t>
      </w:r>
      <w:r w:rsidR="004A4206" w:rsidRPr="007C5C01">
        <w:rPr>
          <w:rFonts w:ascii="Times New Roman" w:hAnsi="Times New Roman" w:cs="Times New Roman"/>
          <w:sz w:val="24"/>
          <w:szCs w:val="24"/>
        </w:rPr>
        <w:t xml:space="preserve"> başlıca işleri arasında sayılmaktadır</w:t>
      </w:r>
      <w:r w:rsidRPr="007C5C01">
        <w:rPr>
          <w:rFonts w:ascii="Times New Roman" w:hAnsi="Times New Roman" w:cs="Times New Roman"/>
          <w:sz w:val="24"/>
          <w:szCs w:val="24"/>
        </w:rPr>
        <w:t>.</w:t>
      </w:r>
      <w:r w:rsidR="004A4206" w:rsidRPr="007C5C01">
        <w:rPr>
          <w:rFonts w:ascii="Times New Roman" w:hAnsi="Times New Roman" w:cs="Times New Roman"/>
          <w:sz w:val="24"/>
          <w:szCs w:val="24"/>
        </w:rPr>
        <w:t xml:space="preserve"> Yine d</w:t>
      </w:r>
      <w:r w:rsidRPr="007C5C01">
        <w:rPr>
          <w:rFonts w:ascii="Times New Roman" w:hAnsi="Times New Roman" w:cs="Times New Roman"/>
          <w:sz w:val="24"/>
          <w:szCs w:val="24"/>
        </w:rPr>
        <w:t xml:space="preserve">uyuru, </w:t>
      </w:r>
      <w:proofErr w:type="gramStart"/>
      <w:r w:rsidRPr="007C5C01">
        <w:rPr>
          <w:rFonts w:ascii="Times New Roman" w:hAnsi="Times New Roman" w:cs="Times New Roman"/>
          <w:sz w:val="24"/>
          <w:szCs w:val="24"/>
        </w:rPr>
        <w:t>pankart,</w:t>
      </w:r>
      <w:proofErr w:type="gramEnd"/>
      <w:r w:rsidRPr="007C5C01">
        <w:rPr>
          <w:rFonts w:ascii="Times New Roman" w:hAnsi="Times New Roman" w:cs="Times New Roman"/>
          <w:sz w:val="24"/>
          <w:szCs w:val="24"/>
        </w:rPr>
        <w:t xml:space="preserve"> </w:t>
      </w:r>
      <w:r w:rsidR="00851CB9" w:rsidRPr="007C5C01">
        <w:rPr>
          <w:rFonts w:ascii="Times New Roman" w:hAnsi="Times New Roman" w:cs="Times New Roman"/>
          <w:sz w:val="24"/>
          <w:szCs w:val="24"/>
        </w:rPr>
        <w:t>ve afişlerin R</w:t>
      </w:r>
      <w:r w:rsidRPr="007C5C01">
        <w:rPr>
          <w:rFonts w:ascii="Times New Roman" w:hAnsi="Times New Roman" w:cs="Times New Roman"/>
          <w:sz w:val="24"/>
          <w:szCs w:val="24"/>
        </w:rPr>
        <w:t>ektörlükçe uygun görülen yerlere a</w:t>
      </w:r>
      <w:r w:rsidR="0083761D" w:rsidRPr="007C5C01">
        <w:rPr>
          <w:rFonts w:ascii="Times New Roman" w:hAnsi="Times New Roman" w:cs="Times New Roman"/>
          <w:sz w:val="24"/>
          <w:szCs w:val="24"/>
        </w:rPr>
        <w:t xml:space="preserve">sılması işlemleri, bu birim tarafından </w:t>
      </w:r>
      <w:r w:rsidR="004A4206" w:rsidRPr="007C5C01">
        <w:rPr>
          <w:rFonts w:ascii="Times New Roman" w:hAnsi="Times New Roman" w:cs="Times New Roman"/>
          <w:sz w:val="24"/>
          <w:szCs w:val="24"/>
        </w:rPr>
        <w:t>yürütülmektedir</w:t>
      </w:r>
      <w:r w:rsidR="0083761D" w:rsidRPr="007C5C01">
        <w:rPr>
          <w:rFonts w:ascii="Times New Roman" w:hAnsi="Times New Roman" w:cs="Times New Roman"/>
          <w:sz w:val="24"/>
          <w:szCs w:val="24"/>
        </w:rPr>
        <w:t>.</w:t>
      </w:r>
    </w:p>
    <w:p w:rsidR="00851CB9" w:rsidRPr="007C5C01" w:rsidRDefault="00851CB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51CB9" w:rsidRPr="007C5C01" w:rsidRDefault="00851CB9" w:rsidP="00851CB9">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t>Üniversitemizin tüm iç ve dış yazışmalarının tasniflerinin yapılarak</w:t>
      </w:r>
      <w:r w:rsidR="00C95C35" w:rsidRPr="007C5C01">
        <w:rPr>
          <w:rFonts w:ascii="Times New Roman" w:hAnsi="Times New Roman" w:cs="Times New Roman"/>
          <w:sz w:val="24"/>
          <w:szCs w:val="24"/>
        </w:rPr>
        <w:t>,</w:t>
      </w:r>
      <w:r w:rsidRPr="007C5C01">
        <w:rPr>
          <w:rFonts w:ascii="Times New Roman" w:hAnsi="Times New Roman" w:cs="Times New Roman"/>
          <w:sz w:val="24"/>
          <w:szCs w:val="24"/>
        </w:rPr>
        <w:t xml:space="preserve"> ilgili birimlere ulaştırılması ve dış yazı</w:t>
      </w:r>
      <w:r w:rsidR="004A4206" w:rsidRPr="007C5C01">
        <w:rPr>
          <w:rFonts w:ascii="Times New Roman" w:hAnsi="Times New Roman" w:cs="Times New Roman"/>
          <w:sz w:val="24"/>
          <w:szCs w:val="24"/>
        </w:rPr>
        <w:t>şma</w:t>
      </w:r>
      <w:r w:rsidRPr="007C5C01">
        <w:rPr>
          <w:rFonts w:ascii="Times New Roman" w:hAnsi="Times New Roman" w:cs="Times New Roman"/>
          <w:sz w:val="24"/>
          <w:szCs w:val="24"/>
        </w:rPr>
        <w:t xml:space="preserve">ların posta vb. yollarla adreslerine gönderilmesi </w:t>
      </w:r>
      <w:r w:rsidR="004A4206" w:rsidRPr="007C5C01">
        <w:rPr>
          <w:rFonts w:ascii="Times New Roman" w:hAnsi="Times New Roman" w:cs="Times New Roman"/>
          <w:sz w:val="24"/>
          <w:szCs w:val="24"/>
        </w:rPr>
        <w:t>Posta Dağıtım Birimi tarafından yerine getirilmektedir.</w:t>
      </w:r>
    </w:p>
    <w:p w:rsidR="002609C9"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7C5C01">
        <w:rPr>
          <w:rFonts w:ascii="Times New Roman" w:hAnsi="Times New Roman" w:cs="Times New Roman"/>
          <w:b/>
          <w:sz w:val="24"/>
          <w:szCs w:val="24"/>
        </w:rPr>
        <w:tab/>
      </w:r>
    </w:p>
    <w:p w:rsidR="002609C9" w:rsidRDefault="002609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2609C9" w:rsidRDefault="002609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ED62CA"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roofErr w:type="gramStart"/>
      <w:r w:rsidRPr="007C5C01">
        <w:rPr>
          <w:rFonts w:ascii="Times New Roman" w:hAnsi="Times New Roman" w:cs="Times New Roman"/>
          <w:b/>
          <w:sz w:val="24"/>
          <w:szCs w:val="24"/>
        </w:rPr>
        <w:t xml:space="preserve">Güvenlik </w:t>
      </w:r>
      <w:r w:rsidR="004E57C1" w:rsidRPr="007C5C01">
        <w:rPr>
          <w:rFonts w:ascii="Times New Roman" w:hAnsi="Times New Roman" w:cs="Times New Roman"/>
          <w:b/>
          <w:sz w:val="24"/>
          <w:szCs w:val="24"/>
        </w:rPr>
        <w:t xml:space="preserve"> Ş</w:t>
      </w:r>
      <w:r w:rsidR="0083761D" w:rsidRPr="007C5C01">
        <w:rPr>
          <w:rFonts w:ascii="Times New Roman" w:hAnsi="Times New Roman" w:cs="Times New Roman"/>
          <w:b/>
          <w:sz w:val="24"/>
          <w:szCs w:val="24"/>
        </w:rPr>
        <w:t>ube</w:t>
      </w:r>
      <w:proofErr w:type="gramEnd"/>
      <w:r w:rsidR="004E57C1" w:rsidRPr="007C5C01">
        <w:rPr>
          <w:rFonts w:ascii="Times New Roman" w:hAnsi="Times New Roman" w:cs="Times New Roman"/>
          <w:b/>
          <w:sz w:val="24"/>
          <w:szCs w:val="24"/>
        </w:rPr>
        <w:t xml:space="preserve"> </w:t>
      </w:r>
      <w:r w:rsidRPr="007C5C01">
        <w:rPr>
          <w:rFonts w:ascii="Times New Roman" w:hAnsi="Times New Roman" w:cs="Times New Roman"/>
          <w:b/>
          <w:sz w:val="24"/>
          <w:szCs w:val="24"/>
        </w:rPr>
        <w:t>Müdürlüğü:</w:t>
      </w:r>
    </w:p>
    <w:p w:rsidR="00ED62CA" w:rsidRPr="007C5C01" w:rsidRDefault="00ED62CA"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C06481" w:rsidRPr="00C06481" w:rsidRDefault="00ED62CA" w:rsidP="00C06481">
      <w:pPr>
        <w:jc w:val="both"/>
        <w:rPr>
          <w:rFonts w:ascii="Times New Roman" w:hAnsi="Times New Roman" w:cs="Times New Roman"/>
          <w:sz w:val="24"/>
          <w:szCs w:val="24"/>
        </w:rPr>
      </w:pPr>
      <w:r w:rsidRPr="00ED62CA">
        <w:rPr>
          <w:rFonts w:ascii="Times New Roman" w:hAnsi="Times New Roman" w:cs="Times New Roman"/>
          <w:sz w:val="24"/>
          <w:szCs w:val="24"/>
        </w:rPr>
        <w:tab/>
      </w:r>
      <w:proofErr w:type="gramStart"/>
      <w:r w:rsidRPr="00ED62CA">
        <w:rPr>
          <w:rFonts w:ascii="Times New Roman" w:hAnsi="Times New Roman" w:cs="Times New Roman"/>
          <w:sz w:val="24"/>
          <w:szCs w:val="24"/>
        </w:rPr>
        <w:t>Üniversitemizin tüm güvenliğinden sorumlu olan Güvenlik Müdürlüğü: Valiliğin oluşturduğu İl Güvenlik Komisyonunun, Üniversitemiz için belirlediği 385 Güv</w:t>
      </w:r>
      <w:r w:rsidR="008E79F7">
        <w:rPr>
          <w:rFonts w:ascii="Times New Roman" w:hAnsi="Times New Roman" w:cs="Times New Roman"/>
          <w:sz w:val="24"/>
          <w:szCs w:val="24"/>
        </w:rPr>
        <w:t>enlik Görevlisi karşılığında; 83</w:t>
      </w:r>
      <w:r w:rsidRPr="00ED62CA">
        <w:rPr>
          <w:rFonts w:ascii="Times New Roman" w:hAnsi="Times New Roman" w:cs="Times New Roman"/>
          <w:sz w:val="24"/>
          <w:szCs w:val="24"/>
        </w:rPr>
        <w:t xml:space="preserve"> kadrolu Güvenlik Görevlisi, </w:t>
      </w:r>
      <w:r w:rsidR="008E79F7">
        <w:rPr>
          <w:rFonts w:ascii="Times New Roman" w:hAnsi="Times New Roman" w:cs="Times New Roman"/>
          <w:sz w:val="24"/>
          <w:szCs w:val="24"/>
        </w:rPr>
        <w:t xml:space="preserve">2 Güvenlik Şefi, </w:t>
      </w:r>
      <w:r w:rsidRPr="00ED62CA">
        <w:rPr>
          <w:rFonts w:ascii="Times New Roman" w:hAnsi="Times New Roman" w:cs="Times New Roman"/>
          <w:sz w:val="24"/>
          <w:szCs w:val="24"/>
        </w:rPr>
        <w:t xml:space="preserve">hizmet alım yolu ile 1 Güvenlik Müdürü, 1 Güvenlik Amiri ve 99 Özel Koruma ve Güvenlik </w:t>
      </w:r>
      <w:r w:rsidR="00C06481">
        <w:rPr>
          <w:rFonts w:ascii="Times New Roman" w:hAnsi="Times New Roman" w:cs="Times New Roman"/>
          <w:sz w:val="24"/>
          <w:szCs w:val="24"/>
        </w:rPr>
        <w:t>Görevlisi olmak üzere toplam 186</w:t>
      </w:r>
      <w:r w:rsidRPr="00ED62CA">
        <w:rPr>
          <w:rFonts w:ascii="Times New Roman" w:hAnsi="Times New Roman" w:cs="Times New Roman"/>
          <w:sz w:val="24"/>
          <w:szCs w:val="24"/>
        </w:rPr>
        <w:t xml:space="preserve"> Koruma ve Güvenlik Görevlisi ile Üniversitemizin güvenliği sağlanmaktadır. </w:t>
      </w:r>
      <w:proofErr w:type="gramEnd"/>
      <w:r w:rsidR="00C06481" w:rsidRPr="00C06481">
        <w:rPr>
          <w:rFonts w:ascii="Times New Roman" w:hAnsi="Times New Roman" w:cs="Times New Roman"/>
          <w:sz w:val="24"/>
          <w:szCs w:val="24"/>
        </w:rPr>
        <w:t xml:space="preserve">Ayrıca: </w:t>
      </w:r>
      <w:r w:rsidR="00C06481">
        <w:rPr>
          <w:rFonts w:ascii="Times New Roman" w:hAnsi="Times New Roman" w:cs="Times New Roman"/>
          <w:sz w:val="24"/>
          <w:szCs w:val="24"/>
        </w:rPr>
        <w:t>3 Bilgisayar işletmeni</w:t>
      </w:r>
      <w:r w:rsidR="00C06481" w:rsidRPr="00C06481">
        <w:rPr>
          <w:rFonts w:ascii="Times New Roman" w:hAnsi="Times New Roman" w:cs="Times New Roman"/>
          <w:sz w:val="24"/>
          <w:szCs w:val="24"/>
        </w:rPr>
        <w:t>, 1 Tekniker ve 1 Bekçi görev yapmaktadır.</w:t>
      </w:r>
    </w:p>
    <w:p w:rsidR="00ED62CA" w:rsidRPr="00ED62CA" w:rsidRDefault="00B8413D" w:rsidP="00ED62CA">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Pr>
          <w:rFonts w:ascii="Times New Roman" w:hAnsi="Times New Roman" w:cs="Times New Roman"/>
          <w:sz w:val="24"/>
          <w:szCs w:val="24"/>
        </w:rPr>
        <w:tab/>
      </w:r>
      <w:r w:rsidR="00ED62CA" w:rsidRPr="00ED62CA">
        <w:rPr>
          <w:rFonts w:ascii="Times New Roman" w:hAnsi="Times New Roman" w:cs="Times New Roman"/>
          <w:sz w:val="24"/>
          <w:szCs w:val="24"/>
        </w:rPr>
        <w:t xml:space="preserve">Özel Koruma ve Güvenlik Görevlilerine 5188 Sayılı Yasa çerçevesinde, İl Emniyet Müdürlüğü tarafından:  </w:t>
      </w:r>
      <w:r w:rsidR="00703518">
        <w:rPr>
          <w:rFonts w:ascii="Times New Roman" w:hAnsi="Times New Roman" w:cs="Times New Roman"/>
          <w:sz w:val="24"/>
          <w:szCs w:val="24"/>
        </w:rPr>
        <w:t xml:space="preserve">Kalabalık Yönetimi, Nokta ve Devriye Kontrolleri ve Nöbet Hizmetleri, Şüpheli </w:t>
      </w:r>
      <w:proofErr w:type="spellStart"/>
      <w:r w:rsidR="00703518">
        <w:rPr>
          <w:rFonts w:ascii="Times New Roman" w:hAnsi="Times New Roman" w:cs="Times New Roman"/>
          <w:sz w:val="24"/>
          <w:szCs w:val="24"/>
        </w:rPr>
        <w:t>Şahış</w:t>
      </w:r>
      <w:proofErr w:type="spellEnd"/>
      <w:r w:rsidR="00703518">
        <w:rPr>
          <w:rFonts w:ascii="Times New Roman" w:hAnsi="Times New Roman" w:cs="Times New Roman"/>
          <w:sz w:val="24"/>
          <w:szCs w:val="24"/>
        </w:rPr>
        <w:t xml:space="preserve"> ve Paket</w:t>
      </w:r>
      <w:r w:rsidR="00ED62CA" w:rsidRPr="00ED62CA">
        <w:rPr>
          <w:rFonts w:ascii="Times New Roman" w:hAnsi="Times New Roman" w:cs="Times New Roman"/>
          <w:sz w:val="24"/>
          <w:szCs w:val="24"/>
        </w:rPr>
        <w:t xml:space="preserve"> Tespiti ve Analizi</w:t>
      </w:r>
      <w:r>
        <w:rPr>
          <w:rFonts w:ascii="Times New Roman" w:hAnsi="Times New Roman" w:cs="Times New Roman"/>
          <w:sz w:val="24"/>
          <w:szCs w:val="24"/>
        </w:rPr>
        <w:t>,</w:t>
      </w:r>
      <w:r w:rsidRPr="00B8413D">
        <w:rPr>
          <w:rFonts w:ascii="Times New Roman" w:hAnsi="Times New Roman" w:cs="Times New Roman"/>
          <w:sz w:val="24"/>
          <w:szCs w:val="24"/>
        </w:rPr>
        <w:t xml:space="preserve"> </w:t>
      </w:r>
      <w:r>
        <w:rPr>
          <w:rFonts w:ascii="Times New Roman" w:hAnsi="Times New Roman" w:cs="Times New Roman"/>
          <w:sz w:val="24"/>
          <w:szCs w:val="24"/>
        </w:rPr>
        <w:t xml:space="preserve">Yakın Döğüş ve </w:t>
      </w:r>
      <w:proofErr w:type="gramStart"/>
      <w:r>
        <w:rPr>
          <w:rFonts w:ascii="Times New Roman" w:hAnsi="Times New Roman" w:cs="Times New Roman"/>
          <w:sz w:val="24"/>
          <w:szCs w:val="24"/>
        </w:rPr>
        <w:t>Savunma,</w:t>
      </w:r>
      <w:proofErr w:type="gramEnd"/>
      <w:r>
        <w:rPr>
          <w:rFonts w:ascii="Times New Roman" w:hAnsi="Times New Roman" w:cs="Times New Roman"/>
          <w:sz w:val="24"/>
          <w:szCs w:val="24"/>
        </w:rPr>
        <w:t xml:space="preserve"> </w:t>
      </w:r>
      <w:r w:rsidR="00703518">
        <w:rPr>
          <w:rFonts w:ascii="Times New Roman" w:hAnsi="Times New Roman" w:cs="Times New Roman"/>
          <w:sz w:val="24"/>
          <w:szCs w:val="24"/>
        </w:rPr>
        <w:t xml:space="preserve"> ile</w:t>
      </w:r>
      <w:r w:rsidR="00ED62CA" w:rsidRPr="00ED62CA">
        <w:rPr>
          <w:rFonts w:ascii="Times New Roman" w:hAnsi="Times New Roman" w:cs="Times New Roman"/>
          <w:sz w:val="24"/>
          <w:szCs w:val="24"/>
        </w:rPr>
        <w:t xml:space="preserve"> Genel Kollukla İlişkiler Eğitimi verilmiştir.</w:t>
      </w:r>
    </w:p>
    <w:p w:rsidR="00ED62CA" w:rsidRPr="00ED62CA" w:rsidRDefault="00ED62CA" w:rsidP="00ED62CA">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ED62CA" w:rsidRPr="00ED62CA" w:rsidRDefault="00ED62CA" w:rsidP="00ED62CA">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ED62CA">
        <w:rPr>
          <w:rFonts w:ascii="Times New Roman" w:hAnsi="Times New Roman" w:cs="Times New Roman"/>
          <w:sz w:val="24"/>
          <w:szCs w:val="24"/>
        </w:rPr>
        <w:tab/>
        <w:t>Üniversitemiz Kampüsleri</w:t>
      </w:r>
      <w:r w:rsidR="00117744">
        <w:rPr>
          <w:rFonts w:ascii="Times New Roman" w:hAnsi="Times New Roman" w:cs="Times New Roman"/>
          <w:sz w:val="24"/>
          <w:szCs w:val="24"/>
        </w:rPr>
        <w:t xml:space="preserve"> ve TAHAM ( </w:t>
      </w:r>
      <w:proofErr w:type="spellStart"/>
      <w:r w:rsidR="00117744">
        <w:rPr>
          <w:rFonts w:ascii="Times New Roman" w:hAnsi="Times New Roman" w:cs="Times New Roman"/>
          <w:sz w:val="24"/>
          <w:szCs w:val="24"/>
        </w:rPr>
        <w:t>Hankend</w:t>
      </w:r>
      <w:r w:rsidR="00FA5FF7">
        <w:rPr>
          <w:rFonts w:ascii="Times New Roman" w:hAnsi="Times New Roman" w:cs="Times New Roman"/>
          <w:sz w:val="24"/>
          <w:szCs w:val="24"/>
        </w:rPr>
        <w:t>i</w:t>
      </w:r>
      <w:proofErr w:type="spellEnd"/>
      <w:r w:rsidR="00FA5FF7">
        <w:rPr>
          <w:rFonts w:ascii="Times New Roman" w:hAnsi="Times New Roman" w:cs="Times New Roman"/>
          <w:sz w:val="24"/>
          <w:szCs w:val="24"/>
        </w:rPr>
        <w:t xml:space="preserve"> Mevkii</w:t>
      </w:r>
      <w:r w:rsidR="00117744">
        <w:rPr>
          <w:rFonts w:ascii="Times New Roman" w:hAnsi="Times New Roman" w:cs="Times New Roman"/>
          <w:sz w:val="24"/>
          <w:szCs w:val="24"/>
        </w:rPr>
        <w:t>)</w:t>
      </w:r>
      <w:r w:rsidRPr="00ED62CA">
        <w:rPr>
          <w:rFonts w:ascii="Times New Roman" w:hAnsi="Times New Roman" w:cs="Times New Roman"/>
          <w:sz w:val="24"/>
          <w:szCs w:val="24"/>
        </w:rPr>
        <w:t xml:space="preserve"> 193</w:t>
      </w:r>
      <w:r w:rsidR="00117744">
        <w:rPr>
          <w:rFonts w:ascii="Times New Roman" w:hAnsi="Times New Roman" w:cs="Times New Roman"/>
          <w:sz w:val="24"/>
          <w:szCs w:val="24"/>
        </w:rPr>
        <w:t>+3</w:t>
      </w:r>
      <w:r w:rsidR="00C467FD">
        <w:rPr>
          <w:rFonts w:ascii="Times New Roman" w:hAnsi="Times New Roman" w:cs="Times New Roman"/>
          <w:sz w:val="24"/>
          <w:szCs w:val="24"/>
        </w:rPr>
        <w:t>=196</w:t>
      </w:r>
      <w:r w:rsidRPr="00ED62CA">
        <w:rPr>
          <w:rFonts w:ascii="Times New Roman" w:hAnsi="Times New Roman" w:cs="Times New Roman"/>
          <w:sz w:val="24"/>
          <w:szCs w:val="24"/>
        </w:rPr>
        <w:t xml:space="preserve"> adet güvenlik kamerası ile Güvenlik Müdürlüğünde kurulan Kamera Sistem Merkezinde 24 saat izlenmektedir. </w:t>
      </w:r>
    </w:p>
    <w:p w:rsidR="00ED62CA" w:rsidRPr="00ED62CA" w:rsidRDefault="00ED62CA" w:rsidP="00ED62CA">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EC3C56" w:rsidRDefault="00ED62CA" w:rsidP="00ED62CA">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ED62CA">
        <w:rPr>
          <w:rFonts w:ascii="Times New Roman" w:hAnsi="Times New Roman" w:cs="Times New Roman"/>
          <w:sz w:val="24"/>
          <w:szCs w:val="24"/>
        </w:rPr>
        <w:tab/>
        <w:t xml:space="preserve">Üniversitemizin (hastane </w:t>
      </w:r>
      <w:proofErr w:type="gramStart"/>
      <w:r w:rsidRPr="00ED62CA">
        <w:rPr>
          <w:rFonts w:ascii="Times New Roman" w:hAnsi="Times New Roman" w:cs="Times New Roman"/>
          <w:sz w:val="24"/>
          <w:szCs w:val="24"/>
        </w:rPr>
        <w:t>dahil</w:t>
      </w:r>
      <w:proofErr w:type="gramEnd"/>
      <w:r w:rsidRPr="00ED62CA">
        <w:rPr>
          <w:rFonts w:ascii="Times New Roman" w:hAnsi="Times New Roman" w:cs="Times New Roman"/>
          <w:sz w:val="24"/>
          <w:szCs w:val="24"/>
        </w:rPr>
        <w:t>) 7 giriş kapısı ve 2 kampüsü; devriye hizmeti veren 2</w:t>
      </w:r>
      <w:r w:rsidR="00C467FD">
        <w:rPr>
          <w:rFonts w:ascii="Times New Roman" w:hAnsi="Times New Roman" w:cs="Times New Roman"/>
          <w:sz w:val="24"/>
          <w:szCs w:val="24"/>
        </w:rPr>
        <w:t>+2 (Moto</w:t>
      </w:r>
      <w:r w:rsidR="00FA5FF7">
        <w:rPr>
          <w:rFonts w:ascii="Times New Roman" w:hAnsi="Times New Roman" w:cs="Times New Roman"/>
          <w:sz w:val="24"/>
          <w:szCs w:val="24"/>
        </w:rPr>
        <w:t>siklet)</w:t>
      </w:r>
      <w:r w:rsidRPr="00ED62CA">
        <w:rPr>
          <w:rFonts w:ascii="Times New Roman" w:hAnsi="Times New Roman" w:cs="Times New Roman"/>
          <w:sz w:val="24"/>
          <w:szCs w:val="24"/>
        </w:rPr>
        <w:t xml:space="preserve"> güvenlik aracı ile denetlenmektedir.</w:t>
      </w:r>
    </w:p>
    <w:p w:rsidR="00C467FD" w:rsidRPr="007C5C01" w:rsidRDefault="00C467FD" w:rsidP="00ED62CA">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7C5C01">
        <w:rPr>
          <w:rFonts w:ascii="Times New Roman" w:hAnsi="Times New Roman" w:cs="Times New Roman"/>
          <w:b/>
          <w:sz w:val="24"/>
          <w:szCs w:val="24"/>
        </w:rPr>
        <w:tab/>
        <w:t>Satınalma</w:t>
      </w:r>
      <w:r w:rsidR="00892A80" w:rsidRPr="007C5C01">
        <w:rPr>
          <w:rFonts w:ascii="Times New Roman" w:hAnsi="Times New Roman" w:cs="Times New Roman"/>
          <w:b/>
          <w:sz w:val="24"/>
          <w:szCs w:val="24"/>
        </w:rPr>
        <w:t xml:space="preserve"> </w:t>
      </w:r>
      <w:r w:rsidR="0083761D" w:rsidRPr="007C5C01">
        <w:rPr>
          <w:rFonts w:ascii="Times New Roman" w:hAnsi="Times New Roman" w:cs="Times New Roman"/>
          <w:b/>
          <w:sz w:val="24"/>
          <w:szCs w:val="24"/>
        </w:rPr>
        <w:t xml:space="preserve">Şube </w:t>
      </w:r>
      <w:r w:rsidR="00BD162A">
        <w:rPr>
          <w:rFonts w:ascii="Times New Roman" w:hAnsi="Times New Roman" w:cs="Times New Roman"/>
          <w:b/>
          <w:sz w:val="24"/>
          <w:szCs w:val="24"/>
        </w:rPr>
        <w:t>Müdürlüğü:</w:t>
      </w:r>
    </w:p>
    <w:p w:rsidR="00DE4CC9" w:rsidRPr="007C5C01" w:rsidRDefault="00DE4CC9" w:rsidP="00D45512">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Bu birim;</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-4734 Sayılı Kamu İhale Kanunu, 4735 Sayılı Kamu İhale Sözleşme Kanunu, 5018 Sayılı Kamu Mali Yönetim ve Kontrol Kanunu ile 2886 Sayılı Devlet İhale Kanunu çerçevesinde Üniversitemizin ihtiyacı olan mal ve hizmet ile makine-teçhizat alımlarının gerçekleştirilmesi,</w:t>
      </w:r>
    </w:p>
    <w:p w:rsidR="00873818" w:rsidRPr="007C5C01" w:rsidRDefault="00873818" w:rsidP="00873818">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r>
    </w:p>
    <w:p w:rsidR="00873818" w:rsidRPr="007C5C01" w:rsidRDefault="00873818" w:rsidP="00873818">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-Başkanlığın harcama yetkisi alanında olan tüm tüketime yönelik sarf malzemeleri, dayanıklı tüketim malzemeleri ve makine teçhizatlarının Taşınır Mal Yönetmeliği hükümlerine göre gerekli işlemlerinin yapılması, kayıt altına alınması ve ambar stoklarının izlenmesi, </w:t>
      </w:r>
      <w:r w:rsidRPr="007C5C01">
        <w:rPr>
          <w:rFonts w:ascii="Times New Roman" w:hAnsi="Times New Roman" w:cs="Times New Roman"/>
          <w:sz w:val="24"/>
          <w:szCs w:val="24"/>
        </w:rPr>
        <w:tab/>
        <w:t xml:space="preserve">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-Rektörlük ve bağlı birimlerinde akademik ve idari personelin yurtiçi, yurtdışı ve sürekli görev yollukları ile bunların yurtdışı kongre, kurs ve katılım giderlerini hazırlanması,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 xml:space="preserve">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 Elektrik, telefon ve diğer cari ödemelerinin tahakkuk işlemlerinin hazırlanması,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-Bütçe kanunu ile verilen ödeneklerin takibi ve yetersiz kalan ödeneklerin Strateji Geliştirme Daire Başkanlığına bildirilmesi,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lastRenderedPageBreak/>
        <w:tab/>
        <w:t>- EUA (Avrupa Üniversiteler Birliği)  ve EAEVE (Avrupa Veteriner Eğitim Kurumları Birliği) yıllık üyel</w:t>
      </w:r>
      <w:r w:rsidR="00A403E5">
        <w:rPr>
          <w:rFonts w:ascii="Times New Roman" w:hAnsi="Times New Roman" w:cs="Times New Roman"/>
          <w:sz w:val="24"/>
          <w:szCs w:val="24"/>
        </w:rPr>
        <w:t>ik aidatının ödenmesi ile</w:t>
      </w:r>
      <w:r w:rsidR="00137039" w:rsidRPr="007C5C01">
        <w:rPr>
          <w:rFonts w:ascii="Times New Roman" w:hAnsi="Times New Roman" w:cs="Times New Roman"/>
          <w:sz w:val="24"/>
          <w:szCs w:val="24"/>
        </w:rPr>
        <w:t xml:space="preserve"> takibini yapmak,</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-Birimin bütçesinin hazırlanması, Çalışma Raporu, Yıllık Faaliyet Raporu ve Stratejik Planın hazırlanması, işlemlerini yerine getirmektedir.</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r>
    </w:p>
    <w:p w:rsidR="00E30DE4"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Bu çalışma</w:t>
      </w:r>
      <w:r w:rsidR="00D833A3">
        <w:rPr>
          <w:rFonts w:ascii="Times New Roman" w:hAnsi="Times New Roman" w:cs="Times New Roman"/>
          <w:sz w:val="24"/>
          <w:szCs w:val="24"/>
        </w:rPr>
        <w:t>ların tümü; Doğrudan Temin Birimleri</w:t>
      </w:r>
      <w:r w:rsidRPr="007C5C01">
        <w:rPr>
          <w:rFonts w:ascii="Times New Roman" w:hAnsi="Times New Roman" w:cs="Times New Roman"/>
          <w:sz w:val="24"/>
          <w:szCs w:val="24"/>
        </w:rPr>
        <w:t>, İhale Birimi ve Taşınır Kayıt Kontrol Birimi olmak üzere toplam üç birimde yürütülmektedir.</w:t>
      </w:r>
    </w:p>
    <w:p w:rsidR="00C0499F" w:rsidRDefault="00C0499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E30DE4" w:rsidRDefault="00E30DE4"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Pr>
          <w:rFonts w:ascii="Times New Roman" w:hAnsi="Times New Roman" w:cs="Times New Roman"/>
          <w:sz w:val="24"/>
          <w:szCs w:val="24"/>
        </w:rPr>
        <w:tab/>
        <w:t>Yıl içerisinde Doğrudan Temin ve İhale Yolu ile alınan Mal ve Hizmet İşleri aşağıda listede belirtilmiştir.</w:t>
      </w:r>
    </w:p>
    <w:p w:rsidR="00195484" w:rsidRDefault="00195484"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tbl>
      <w:tblPr>
        <w:tblW w:w="982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7"/>
        <w:gridCol w:w="2108"/>
        <w:gridCol w:w="1890"/>
      </w:tblGrid>
      <w:tr w:rsidR="000D3B08" w:rsidRPr="000D3B08" w:rsidTr="000D3B08">
        <w:trPr>
          <w:trHeight w:val="300"/>
        </w:trPr>
        <w:tc>
          <w:tcPr>
            <w:tcW w:w="5827" w:type="dxa"/>
            <w:vMerge w:val="restart"/>
            <w:shd w:val="clear" w:color="auto" w:fill="auto"/>
            <w:noWrap/>
            <w:vAlign w:val="bottom"/>
            <w:hideMark/>
          </w:tcPr>
          <w:p w:rsidR="000D3B08" w:rsidRPr="000D3B08" w:rsidRDefault="000D3B08" w:rsidP="007A6A51">
            <w:pPr>
              <w:spacing w:after="0" w:line="240" w:lineRule="auto"/>
              <w:rPr>
                <w:rFonts w:ascii="Calibri" w:eastAsia="Times New Roman" w:hAnsi="Calibri" w:cs="Calibri"/>
                <w:b/>
                <w:bCs/>
                <w:color w:val="000000"/>
              </w:rPr>
            </w:pPr>
            <w:r w:rsidRPr="000D3B08">
              <w:rPr>
                <w:rFonts w:ascii="Calibri" w:eastAsia="Times New Roman" w:hAnsi="Calibri" w:cs="Calibri"/>
                <w:b/>
                <w:bCs/>
                <w:color w:val="000000"/>
              </w:rPr>
              <w:t xml:space="preserve">  </w:t>
            </w:r>
            <w:r w:rsidRPr="000D3B08">
              <w:rPr>
                <w:rFonts w:ascii="Calibri" w:eastAsia="Times New Roman" w:hAnsi="Calibri" w:cs="Calibri"/>
                <w:b/>
                <w:bCs/>
                <w:color w:val="000000"/>
                <w:sz w:val="24"/>
                <w:szCs w:val="24"/>
              </w:rPr>
              <w:t>2016</w:t>
            </w:r>
            <w:r w:rsidRPr="000D3B08">
              <w:rPr>
                <w:rFonts w:ascii="Calibri" w:eastAsia="Times New Roman" w:hAnsi="Calibri" w:cs="Calibri"/>
                <w:b/>
                <w:bCs/>
                <w:color w:val="000000"/>
              </w:rPr>
              <w:t xml:space="preserve"> YILINDA </w:t>
            </w:r>
            <w:proofErr w:type="gramStart"/>
            <w:r w:rsidRPr="000D3B08">
              <w:rPr>
                <w:rFonts w:ascii="Calibri" w:eastAsia="Times New Roman" w:hAnsi="Calibri" w:cs="Calibri"/>
                <w:b/>
                <w:bCs/>
                <w:color w:val="000000"/>
              </w:rPr>
              <w:t>ALINAN  MAL</w:t>
            </w:r>
            <w:proofErr w:type="gramEnd"/>
            <w:r w:rsidRPr="000D3B08">
              <w:rPr>
                <w:rFonts w:ascii="Calibri" w:eastAsia="Times New Roman" w:hAnsi="Calibri" w:cs="Calibri"/>
                <w:b/>
                <w:bCs/>
                <w:color w:val="000000"/>
              </w:rPr>
              <w:t>/HİZMET/İSTİSNAİ  ALIMLAR</w:t>
            </w:r>
          </w:p>
        </w:tc>
        <w:tc>
          <w:tcPr>
            <w:tcW w:w="2108" w:type="dxa"/>
            <w:vMerge w:val="restart"/>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TAHAKKUK TUTARI</w:t>
            </w:r>
          </w:p>
        </w:tc>
        <w:tc>
          <w:tcPr>
            <w:tcW w:w="1890" w:type="dxa"/>
            <w:vMerge w:val="restart"/>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TERTİBİ</w:t>
            </w:r>
          </w:p>
        </w:tc>
      </w:tr>
      <w:tr w:rsidR="000D3B08" w:rsidRPr="000D3B08" w:rsidTr="000D3B08">
        <w:trPr>
          <w:trHeight w:val="315"/>
        </w:trPr>
        <w:tc>
          <w:tcPr>
            <w:tcW w:w="5827" w:type="dxa"/>
            <w:vMerge/>
            <w:vAlign w:val="center"/>
            <w:hideMark/>
          </w:tcPr>
          <w:p w:rsidR="000D3B08" w:rsidRPr="000D3B08" w:rsidRDefault="000D3B08" w:rsidP="007A6A51">
            <w:pPr>
              <w:spacing w:after="0" w:line="240" w:lineRule="auto"/>
              <w:rPr>
                <w:rFonts w:ascii="Calibri" w:eastAsia="Times New Roman" w:hAnsi="Calibri" w:cs="Calibri"/>
                <w:b/>
                <w:bCs/>
                <w:color w:val="000000"/>
              </w:rPr>
            </w:pPr>
          </w:p>
        </w:tc>
        <w:tc>
          <w:tcPr>
            <w:tcW w:w="2108" w:type="dxa"/>
            <w:vMerge/>
            <w:vAlign w:val="center"/>
            <w:hideMark/>
          </w:tcPr>
          <w:p w:rsidR="000D3B08" w:rsidRPr="000D3B08" w:rsidRDefault="000D3B08" w:rsidP="000D3B08">
            <w:pPr>
              <w:spacing w:after="0" w:line="240" w:lineRule="auto"/>
              <w:rPr>
                <w:rFonts w:ascii="Calibri" w:eastAsia="Times New Roman" w:hAnsi="Calibri" w:cs="Calibri"/>
                <w:b/>
                <w:bCs/>
                <w:color w:val="000000"/>
              </w:rPr>
            </w:pPr>
          </w:p>
        </w:tc>
        <w:tc>
          <w:tcPr>
            <w:tcW w:w="1890" w:type="dxa"/>
            <w:vMerge/>
            <w:vAlign w:val="center"/>
            <w:hideMark/>
          </w:tcPr>
          <w:p w:rsidR="000D3B08" w:rsidRPr="000D3B08" w:rsidRDefault="000D3B08" w:rsidP="000D3B08">
            <w:pPr>
              <w:spacing w:after="0" w:line="240" w:lineRule="auto"/>
              <w:rPr>
                <w:rFonts w:ascii="Calibri" w:eastAsia="Times New Roman" w:hAnsi="Calibri" w:cs="Calibri"/>
                <w:b/>
                <w:bCs/>
                <w:color w:val="000000"/>
              </w:rPr>
            </w:pP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proofErr w:type="gramStart"/>
            <w:r w:rsidRPr="000D3B08">
              <w:rPr>
                <w:rFonts w:ascii="Calibri" w:eastAsia="Times New Roman" w:hAnsi="Calibri" w:cs="Calibri"/>
                <w:color w:val="000000"/>
              </w:rPr>
              <w:t xml:space="preserve">Devlet hava mey. </w:t>
            </w:r>
            <w:proofErr w:type="gramEnd"/>
            <w:r w:rsidRPr="000D3B08">
              <w:rPr>
                <w:rFonts w:ascii="Calibri" w:eastAsia="Times New Roman" w:hAnsi="Calibri" w:cs="Calibri"/>
                <w:color w:val="000000"/>
              </w:rPr>
              <w:t>Eğitim binası kira bedeli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15.913,01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01.3.9.00-03.5.5.05</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proofErr w:type="gramStart"/>
            <w:r w:rsidRPr="000D3B08">
              <w:rPr>
                <w:rFonts w:ascii="Calibri" w:eastAsia="Times New Roman" w:hAnsi="Calibri" w:cs="Calibri"/>
                <w:color w:val="000000"/>
              </w:rPr>
              <w:t>elektrikli</w:t>
            </w:r>
            <w:proofErr w:type="gramEnd"/>
            <w:r w:rsidRPr="000D3B08">
              <w:rPr>
                <w:rFonts w:ascii="Calibri" w:eastAsia="Times New Roman" w:hAnsi="Calibri" w:cs="Calibri"/>
                <w:color w:val="000000"/>
              </w:rPr>
              <w:t xml:space="preserve"> Süpürge </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265,00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01.3.9.00-03.7.1.2</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İlaç ve Enjektör </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3.635,00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01.3.9.00-03.2.6.02</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proofErr w:type="spellStart"/>
            <w:r w:rsidRPr="000D3B08">
              <w:rPr>
                <w:rFonts w:ascii="Calibri" w:eastAsia="Times New Roman" w:hAnsi="Calibri" w:cs="Calibri"/>
                <w:color w:val="000000"/>
              </w:rPr>
              <w:t>Kıon</w:t>
            </w:r>
            <w:proofErr w:type="spellEnd"/>
            <w:r w:rsidRPr="000D3B08">
              <w:rPr>
                <w:rFonts w:ascii="Calibri" w:eastAsia="Times New Roman" w:hAnsi="Calibri" w:cs="Calibri"/>
                <w:color w:val="000000"/>
              </w:rPr>
              <w:t xml:space="preserve"> </w:t>
            </w:r>
            <w:proofErr w:type="spellStart"/>
            <w:r w:rsidRPr="000D3B08">
              <w:rPr>
                <w:rFonts w:ascii="Calibri" w:eastAsia="Times New Roman" w:hAnsi="Calibri" w:cs="Calibri"/>
                <w:color w:val="000000"/>
              </w:rPr>
              <w:t>Erasmus</w:t>
            </w:r>
            <w:proofErr w:type="spellEnd"/>
            <w:r w:rsidRPr="000D3B08">
              <w:rPr>
                <w:rFonts w:ascii="Calibri" w:eastAsia="Times New Roman" w:hAnsi="Calibri" w:cs="Calibri"/>
                <w:color w:val="000000"/>
              </w:rPr>
              <w:t xml:space="preserve"> </w:t>
            </w:r>
            <w:proofErr w:type="spellStart"/>
            <w:r w:rsidRPr="000D3B08">
              <w:rPr>
                <w:rFonts w:ascii="Calibri" w:eastAsia="Times New Roman" w:hAnsi="Calibri" w:cs="Calibri"/>
                <w:color w:val="000000"/>
              </w:rPr>
              <w:t>otomosyon</w:t>
            </w:r>
            <w:proofErr w:type="spellEnd"/>
            <w:r w:rsidRPr="000D3B08">
              <w:rPr>
                <w:rFonts w:ascii="Calibri" w:eastAsia="Times New Roman" w:hAnsi="Calibri" w:cs="Calibri"/>
                <w:color w:val="000000"/>
              </w:rPr>
              <w:t xml:space="preserve"> sistemi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1.044,30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01.3.9.00.03.7.2.01</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t>Darphane Resmi mühür</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70,00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01.3.9.00.03.7.1.01</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t>Klima</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7.080,00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09.4.1.00.06.1.2.90</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t>Brülör bakım onarım</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885,00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01.3.9.00.03.7.3.01</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t>Dizüstü bilgisayar</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3.825,56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09.4.1.00.06.1.2.90</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t>Mevzuat kitabı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1.620,00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01.3.9.00.03.2.1.01</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t>Bayrak Direği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2.832,00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09.4.1.7.03.7.1.01</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t>Otopark Geçiş sistemi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14.337,00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09.4.1.00.06.1.2.90</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proofErr w:type="gramStart"/>
            <w:r w:rsidRPr="000D3B08">
              <w:rPr>
                <w:rFonts w:ascii="Calibri" w:eastAsia="Times New Roman" w:hAnsi="Calibri" w:cs="Calibri"/>
                <w:color w:val="000000"/>
              </w:rPr>
              <w:t>Parke , profil</w:t>
            </w:r>
            <w:proofErr w:type="gramEnd"/>
            <w:r w:rsidRPr="000D3B08">
              <w:rPr>
                <w:rFonts w:ascii="Calibri" w:eastAsia="Times New Roman" w:hAnsi="Calibri" w:cs="Calibri"/>
                <w:color w:val="000000"/>
              </w:rPr>
              <w:t xml:space="preserve"> çıta ve işçilik </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16.794,94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09.4.1.00.06.1.2.90</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t>Salon tipi klima</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8.578,60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01.3.9.00-03.7.1.2</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t>Telsiz telefon</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802,40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09.4.1.00.06.1.2.90</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t>Telefon Tamiri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177,00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01.3.9.00.03.7.3.02</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t>Kapı giriş isimliği ve tabela</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9.086,00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09.4.1.00.06.1.2.90</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proofErr w:type="gramStart"/>
            <w:r w:rsidRPr="000D3B08">
              <w:rPr>
                <w:rFonts w:ascii="Calibri" w:eastAsia="Times New Roman" w:hAnsi="Calibri" w:cs="Calibri"/>
                <w:color w:val="000000"/>
              </w:rPr>
              <w:t>patent  ücreti</w:t>
            </w:r>
            <w:proofErr w:type="gramEnd"/>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1.888,00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09.4.1.7.03.5.9.90</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t>Faaliyet kataloğu basımı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20.709,00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01.3.9.00-03.2.1.05</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Tanıtım </w:t>
            </w:r>
            <w:proofErr w:type="spellStart"/>
            <w:r w:rsidRPr="000D3B08">
              <w:rPr>
                <w:rFonts w:ascii="Calibri" w:eastAsia="Times New Roman" w:hAnsi="Calibri" w:cs="Calibri"/>
                <w:color w:val="000000"/>
              </w:rPr>
              <w:t>stand</w:t>
            </w:r>
            <w:proofErr w:type="spellEnd"/>
            <w:r w:rsidRPr="000D3B08">
              <w:rPr>
                <w:rFonts w:ascii="Calibri" w:eastAsia="Times New Roman" w:hAnsi="Calibri" w:cs="Calibri"/>
                <w:color w:val="000000"/>
              </w:rPr>
              <w:t xml:space="preserve"> ücreti </w:t>
            </w:r>
            <w:proofErr w:type="spellStart"/>
            <w:r w:rsidRPr="000D3B08">
              <w:rPr>
                <w:rFonts w:ascii="Calibri" w:eastAsia="Times New Roman" w:hAnsi="Calibri" w:cs="Calibri"/>
                <w:color w:val="000000"/>
              </w:rPr>
              <w:t>almanya</w:t>
            </w:r>
            <w:proofErr w:type="spellEnd"/>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11.375,00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09.4.1.7.03.5.9.90</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proofErr w:type="gramStart"/>
            <w:r w:rsidRPr="000D3B08">
              <w:rPr>
                <w:rFonts w:ascii="Calibri" w:eastAsia="Times New Roman" w:hAnsi="Calibri" w:cs="Calibri"/>
                <w:color w:val="000000"/>
              </w:rPr>
              <w:t>Yazıcı  ve</w:t>
            </w:r>
            <w:proofErr w:type="gramEnd"/>
            <w:r w:rsidRPr="000D3B08">
              <w:rPr>
                <w:rFonts w:ascii="Calibri" w:eastAsia="Times New Roman" w:hAnsi="Calibri" w:cs="Calibri"/>
                <w:color w:val="000000"/>
              </w:rPr>
              <w:t xml:space="preserve">  toner</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4.682,24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01.3.9.00-03.2.1.1</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t>Atış bedeli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50,00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01.3.9.00-03.4.3.90</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proofErr w:type="gramStart"/>
            <w:r w:rsidRPr="000D3B08">
              <w:rPr>
                <w:rFonts w:ascii="Calibri" w:eastAsia="Times New Roman" w:hAnsi="Calibri" w:cs="Calibri"/>
                <w:color w:val="000000"/>
              </w:rPr>
              <w:t xml:space="preserve">Devlet hava mey. </w:t>
            </w:r>
            <w:proofErr w:type="gramEnd"/>
            <w:r w:rsidRPr="000D3B08">
              <w:rPr>
                <w:rFonts w:ascii="Calibri" w:eastAsia="Times New Roman" w:hAnsi="Calibri" w:cs="Calibri"/>
                <w:color w:val="000000"/>
              </w:rPr>
              <w:t>Eğitim binası kira bedeli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15.913,01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01.3.9.00-03.5.5.05</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proofErr w:type="spellStart"/>
            <w:r w:rsidRPr="000D3B08">
              <w:rPr>
                <w:rFonts w:ascii="Calibri" w:eastAsia="Times New Roman" w:hAnsi="Calibri" w:cs="Calibri"/>
                <w:color w:val="000000"/>
              </w:rPr>
              <w:t>Pvc</w:t>
            </w:r>
            <w:proofErr w:type="spellEnd"/>
            <w:r w:rsidRPr="000D3B08">
              <w:rPr>
                <w:rFonts w:ascii="Calibri" w:eastAsia="Times New Roman" w:hAnsi="Calibri" w:cs="Calibri"/>
                <w:color w:val="000000"/>
              </w:rPr>
              <w:t xml:space="preserve"> yer kaplaması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1.845,52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01.3.9.00-03.8.1.01</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t>Duvar paneli ve yapıştırıcı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647,40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01.3.9.00-03.8.1.01</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t>Periyodik Yayın alımı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525,00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01.3.9.00-03.2.1.3</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t>Küçük el aletleri ve gereçleri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1.993,24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01.3.9.00-03.7.3.2</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t>Türkiye atom enerjisi kurumu- lisans işlemleri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7.820,00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09.4.1.00-06.3.3.01</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t>Kırtasiye alımları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17.623,30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01.3.9.00-03.2.1.1</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Tıbbi cihaz alımı - hasta başı </w:t>
            </w:r>
            <w:proofErr w:type="spellStart"/>
            <w:r w:rsidRPr="000D3B08">
              <w:rPr>
                <w:rFonts w:ascii="Calibri" w:eastAsia="Times New Roman" w:hAnsi="Calibri" w:cs="Calibri"/>
                <w:color w:val="000000"/>
              </w:rPr>
              <w:t>monitor</w:t>
            </w:r>
            <w:proofErr w:type="spellEnd"/>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5.022,00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09.4.1.00.06.1.2.90</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elektrik </w:t>
            </w:r>
            <w:proofErr w:type="gramStart"/>
            <w:r w:rsidRPr="000D3B08">
              <w:rPr>
                <w:rFonts w:ascii="Calibri" w:eastAsia="Times New Roman" w:hAnsi="Calibri" w:cs="Calibri"/>
                <w:color w:val="000000"/>
              </w:rPr>
              <w:t>elektronik , diğer</w:t>
            </w:r>
            <w:proofErr w:type="gramEnd"/>
            <w:r w:rsidRPr="000D3B08">
              <w:rPr>
                <w:rFonts w:ascii="Calibri" w:eastAsia="Times New Roman" w:hAnsi="Calibri" w:cs="Calibri"/>
                <w:color w:val="000000"/>
              </w:rPr>
              <w:t xml:space="preserve"> tük. </w:t>
            </w:r>
            <w:proofErr w:type="gramStart"/>
            <w:r w:rsidRPr="000D3B08">
              <w:rPr>
                <w:rFonts w:ascii="Calibri" w:eastAsia="Times New Roman" w:hAnsi="Calibri" w:cs="Calibri"/>
                <w:color w:val="000000"/>
              </w:rPr>
              <w:t>Mal.ve</w:t>
            </w:r>
            <w:proofErr w:type="gramEnd"/>
            <w:r w:rsidRPr="000D3B08">
              <w:rPr>
                <w:rFonts w:ascii="Calibri" w:eastAsia="Times New Roman" w:hAnsi="Calibri" w:cs="Calibri"/>
                <w:color w:val="000000"/>
              </w:rPr>
              <w:t xml:space="preserve"> malzeme alımı </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1.603,62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01.3.9.00-03.2.9.90</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elektrik </w:t>
            </w:r>
            <w:proofErr w:type="gramStart"/>
            <w:r w:rsidRPr="000D3B08">
              <w:rPr>
                <w:rFonts w:ascii="Calibri" w:eastAsia="Times New Roman" w:hAnsi="Calibri" w:cs="Calibri"/>
                <w:color w:val="000000"/>
              </w:rPr>
              <w:t>elektronik , diğer</w:t>
            </w:r>
            <w:proofErr w:type="gramEnd"/>
            <w:r w:rsidRPr="000D3B08">
              <w:rPr>
                <w:rFonts w:ascii="Calibri" w:eastAsia="Times New Roman" w:hAnsi="Calibri" w:cs="Calibri"/>
                <w:color w:val="000000"/>
              </w:rPr>
              <w:t xml:space="preserve"> tük. </w:t>
            </w:r>
            <w:proofErr w:type="gramStart"/>
            <w:r w:rsidRPr="000D3B08">
              <w:rPr>
                <w:rFonts w:ascii="Calibri" w:eastAsia="Times New Roman" w:hAnsi="Calibri" w:cs="Calibri"/>
                <w:color w:val="000000"/>
              </w:rPr>
              <w:t>Mal.ve</w:t>
            </w:r>
            <w:proofErr w:type="gramEnd"/>
            <w:r w:rsidRPr="000D3B08">
              <w:rPr>
                <w:rFonts w:ascii="Calibri" w:eastAsia="Times New Roman" w:hAnsi="Calibri" w:cs="Calibri"/>
                <w:color w:val="000000"/>
              </w:rPr>
              <w:t xml:space="preserve"> malzeme alımı </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177,00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01.3.9.00-03.2.9.90</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b/>
                <w:bCs/>
                <w:color w:val="000000"/>
              </w:rPr>
            </w:pPr>
            <w:r w:rsidRPr="000D3B08">
              <w:rPr>
                <w:rFonts w:ascii="Calibri" w:eastAsia="Times New Roman" w:hAnsi="Calibri" w:cs="Calibri"/>
                <w:b/>
                <w:bCs/>
                <w:color w:val="000000"/>
              </w:rPr>
              <w:t>DMO 20 KALEM TEMİZLİK VE KIRTASİYE ALIMI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32.675,30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09.4.1.00-03.2.1.01</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b/>
                <w:bCs/>
                <w:color w:val="000000"/>
              </w:rPr>
            </w:pPr>
            <w:r w:rsidRPr="000D3B08">
              <w:rPr>
                <w:rFonts w:ascii="Calibri" w:eastAsia="Times New Roman" w:hAnsi="Calibri" w:cs="Calibri"/>
                <w:b/>
                <w:bCs/>
                <w:color w:val="000000"/>
              </w:rPr>
              <w:t xml:space="preserve">DMO 6 KALEM MALZEME ( </w:t>
            </w:r>
            <w:proofErr w:type="spellStart"/>
            <w:proofErr w:type="gramStart"/>
            <w:r w:rsidRPr="000D3B08">
              <w:rPr>
                <w:rFonts w:ascii="Calibri" w:eastAsia="Times New Roman" w:hAnsi="Calibri" w:cs="Calibri"/>
                <w:b/>
                <w:bCs/>
                <w:color w:val="000000"/>
              </w:rPr>
              <w:t>Yazıcı,monitor</w:t>
            </w:r>
            <w:proofErr w:type="gramEnd"/>
            <w:r w:rsidRPr="000D3B08">
              <w:rPr>
                <w:rFonts w:ascii="Calibri" w:eastAsia="Times New Roman" w:hAnsi="Calibri" w:cs="Calibri"/>
                <w:b/>
                <w:bCs/>
                <w:color w:val="000000"/>
              </w:rPr>
              <w:t>,projeksiyon</w:t>
            </w:r>
            <w:proofErr w:type="spellEnd"/>
            <w:r w:rsidRPr="000D3B08">
              <w:rPr>
                <w:rFonts w:ascii="Calibri" w:eastAsia="Times New Roman" w:hAnsi="Calibri" w:cs="Calibri"/>
                <w:b/>
                <w:bCs/>
                <w:color w:val="000000"/>
              </w:rPr>
              <w:t xml:space="preserve"> </w:t>
            </w:r>
            <w:proofErr w:type="spellStart"/>
            <w:r w:rsidRPr="000D3B08">
              <w:rPr>
                <w:rFonts w:ascii="Calibri" w:eastAsia="Times New Roman" w:hAnsi="Calibri" w:cs="Calibri"/>
                <w:b/>
                <w:bCs/>
                <w:color w:val="000000"/>
              </w:rPr>
              <w:t>cih</w:t>
            </w:r>
            <w:proofErr w:type="spellEnd"/>
            <w:r w:rsidRPr="000D3B08">
              <w:rPr>
                <w:rFonts w:ascii="Calibri" w:eastAsia="Times New Roman" w:hAnsi="Calibri" w:cs="Calibri"/>
                <w:b/>
                <w:bCs/>
                <w:color w:val="000000"/>
              </w:rPr>
              <w:t>.)</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596.930,90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09.4.1.00.06.1.2.90</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lastRenderedPageBreak/>
              <w:t>Bina giriş levhası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1.888,00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01.3.9.00-03.7.1.90</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t>Periyodik Yayın alımı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5.050,00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01.3.9.00-03.2.1.3</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b/>
                <w:bCs/>
                <w:color w:val="000000"/>
              </w:rPr>
            </w:pPr>
            <w:r w:rsidRPr="000D3B08">
              <w:rPr>
                <w:rFonts w:ascii="Calibri" w:eastAsia="Times New Roman" w:hAnsi="Calibri" w:cs="Calibri"/>
                <w:b/>
                <w:bCs/>
                <w:color w:val="000000"/>
              </w:rPr>
              <w:t>DMO 4 KALEM MALZEME(</w:t>
            </w:r>
            <w:proofErr w:type="gramStart"/>
            <w:r w:rsidRPr="000D3B08">
              <w:rPr>
                <w:rFonts w:ascii="Calibri" w:eastAsia="Times New Roman" w:hAnsi="Calibri" w:cs="Calibri"/>
                <w:b/>
                <w:bCs/>
                <w:color w:val="000000"/>
              </w:rPr>
              <w:t>Klima ,TV</w:t>
            </w:r>
            <w:proofErr w:type="gramEnd"/>
            <w:r w:rsidRPr="000D3B08">
              <w:rPr>
                <w:rFonts w:ascii="Calibri" w:eastAsia="Times New Roman" w:hAnsi="Calibri" w:cs="Calibri"/>
                <w:b/>
                <w:bCs/>
                <w:color w:val="000000"/>
              </w:rPr>
              <w:t>)</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17.967,74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09.4.1.00.06.1.2.90</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proofErr w:type="gramStart"/>
            <w:r w:rsidRPr="000D3B08">
              <w:rPr>
                <w:rFonts w:ascii="Calibri" w:eastAsia="Times New Roman" w:hAnsi="Calibri" w:cs="Calibri"/>
                <w:color w:val="000000"/>
              </w:rPr>
              <w:t>hard</w:t>
            </w:r>
            <w:proofErr w:type="gramEnd"/>
            <w:r w:rsidRPr="000D3B08">
              <w:rPr>
                <w:rFonts w:ascii="Calibri" w:eastAsia="Times New Roman" w:hAnsi="Calibri" w:cs="Calibri"/>
                <w:color w:val="000000"/>
              </w:rPr>
              <w:t xml:space="preserve"> disk, optik </w:t>
            </w:r>
            <w:proofErr w:type="spellStart"/>
            <w:r w:rsidRPr="000D3B08">
              <w:rPr>
                <w:rFonts w:ascii="Calibri" w:eastAsia="Times New Roman" w:hAnsi="Calibri" w:cs="Calibri"/>
                <w:color w:val="000000"/>
              </w:rPr>
              <w:t>maus</w:t>
            </w:r>
            <w:proofErr w:type="spellEnd"/>
            <w:r w:rsidRPr="000D3B08">
              <w:rPr>
                <w:rFonts w:ascii="Calibri" w:eastAsia="Times New Roman" w:hAnsi="Calibri" w:cs="Calibri"/>
                <w:color w:val="000000"/>
              </w:rPr>
              <w:t xml:space="preserve"> </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746,94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01.3.9.00-03.7.1.01</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t>Diploma basımı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20.626,40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01.3.9.00-03.2.1.1</w:t>
            </w:r>
          </w:p>
        </w:tc>
      </w:tr>
      <w:tr w:rsidR="000D3B08" w:rsidRPr="000D3B08" w:rsidTr="000D3B08">
        <w:trPr>
          <w:trHeight w:val="300"/>
        </w:trPr>
        <w:tc>
          <w:tcPr>
            <w:tcW w:w="5827" w:type="dxa"/>
            <w:shd w:val="clear" w:color="auto" w:fill="auto"/>
            <w:noWrap/>
            <w:vAlign w:val="bottom"/>
            <w:hideMark/>
          </w:tcPr>
          <w:p w:rsidR="000D3B08" w:rsidRPr="000D3B08" w:rsidRDefault="000D3B08" w:rsidP="007A6A51">
            <w:pPr>
              <w:spacing w:after="0" w:line="240" w:lineRule="auto"/>
              <w:rPr>
                <w:rFonts w:ascii="Calibri" w:eastAsia="Times New Roman" w:hAnsi="Calibri" w:cs="Calibri"/>
                <w:color w:val="000000"/>
              </w:rPr>
            </w:pPr>
            <w:r w:rsidRPr="000D3B08">
              <w:rPr>
                <w:rFonts w:ascii="Calibri" w:eastAsia="Times New Roman" w:hAnsi="Calibri" w:cs="Calibri"/>
                <w:color w:val="000000"/>
              </w:rPr>
              <w:t>Araç Etiketi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14.160,00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01.3.9.00-03.2.1.02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Mobil Takım dolabı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3.904,62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proofErr w:type="gramStart"/>
            <w:r w:rsidRPr="000D3B08">
              <w:rPr>
                <w:rFonts w:ascii="Calibri" w:eastAsia="Times New Roman" w:hAnsi="Calibri" w:cs="Calibri"/>
                <w:color w:val="000000"/>
              </w:rPr>
              <w:t>Kağıt</w:t>
            </w:r>
            <w:proofErr w:type="gramEnd"/>
            <w:r w:rsidRPr="000D3B08">
              <w:rPr>
                <w:rFonts w:ascii="Calibri" w:eastAsia="Times New Roman" w:hAnsi="Calibri" w:cs="Calibri"/>
                <w:color w:val="000000"/>
              </w:rPr>
              <w:t xml:space="preserve"> ve Karton alımı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1.819,56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01.3.9.00-03.2.1.1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Elektrik ve İnternet malzemesi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3.641,72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01.3.9.00-03.2.9.90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Elektrik ve hırdavat malzemesi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2.730,65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01.3.9.00-03.2.9.90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proofErr w:type="gramStart"/>
            <w:r w:rsidRPr="000D3B08">
              <w:rPr>
                <w:rFonts w:ascii="Calibri" w:eastAsia="Times New Roman" w:hAnsi="Calibri" w:cs="Calibri"/>
                <w:color w:val="000000"/>
              </w:rPr>
              <w:t>Kamera ,kayıt</w:t>
            </w:r>
            <w:proofErr w:type="gramEnd"/>
            <w:r w:rsidRPr="000D3B08">
              <w:rPr>
                <w:rFonts w:ascii="Calibri" w:eastAsia="Times New Roman" w:hAnsi="Calibri" w:cs="Calibri"/>
                <w:color w:val="000000"/>
              </w:rPr>
              <w:t xml:space="preserve"> cihazı, kablo</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19.942,00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Diploma yazıcısı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10.372,20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Baskı makinası bakım ve onarım</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8.778,02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01.3.9.00-03.7.3.2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Giyecek alımı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7.790,58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03.1.4.00.03.2.5.01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b/>
                <w:bCs/>
                <w:color w:val="000000"/>
              </w:rPr>
            </w:pPr>
            <w:r w:rsidRPr="000D3B08">
              <w:rPr>
                <w:rFonts w:ascii="Calibri" w:eastAsia="Times New Roman" w:hAnsi="Calibri" w:cs="Calibri"/>
                <w:b/>
                <w:bCs/>
                <w:color w:val="000000"/>
              </w:rPr>
              <w:t>DMO 9 KALEM MALZEME (</w:t>
            </w:r>
            <w:proofErr w:type="gramStart"/>
            <w:r w:rsidRPr="000D3B08">
              <w:rPr>
                <w:rFonts w:ascii="Calibri" w:eastAsia="Times New Roman" w:hAnsi="Calibri" w:cs="Calibri"/>
                <w:b/>
                <w:bCs/>
                <w:color w:val="000000"/>
              </w:rPr>
              <w:t>MASA,KOLTUK</w:t>
            </w:r>
            <w:proofErr w:type="gramEnd"/>
            <w:r w:rsidRPr="000D3B08">
              <w:rPr>
                <w:rFonts w:ascii="Calibri" w:eastAsia="Times New Roman" w:hAnsi="Calibri" w:cs="Calibri"/>
                <w:b/>
                <w:bCs/>
                <w:color w:val="000000"/>
              </w:rPr>
              <w:t>)</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35.707,98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b/>
                <w:bCs/>
                <w:color w:val="000000"/>
              </w:rPr>
            </w:pPr>
            <w:r w:rsidRPr="000D3B08">
              <w:rPr>
                <w:rFonts w:ascii="Calibri" w:eastAsia="Times New Roman" w:hAnsi="Calibri" w:cs="Calibri"/>
                <w:b/>
                <w:bCs/>
                <w:color w:val="000000"/>
              </w:rPr>
              <w:t xml:space="preserve">DMO 6 KALEM MALZEME ( </w:t>
            </w:r>
            <w:proofErr w:type="gramStart"/>
            <w:r w:rsidRPr="000D3B08">
              <w:rPr>
                <w:rFonts w:ascii="Calibri" w:eastAsia="Times New Roman" w:hAnsi="Calibri" w:cs="Calibri"/>
                <w:b/>
                <w:bCs/>
                <w:color w:val="000000"/>
              </w:rPr>
              <w:t>Yazıcı ,Bayrak</w:t>
            </w:r>
            <w:proofErr w:type="gramEnd"/>
            <w:r w:rsidRPr="000D3B08">
              <w:rPr>
                <w:rFonts w:ascii="Calibri" w:eastAsia="Times New Roman" w:hAnsi="Calibri" w:cs="Calibri"/>
                <w:b/>
                <w:bCs/>
                <w:color w:val="000000"/>
              </w:rPr>
              <w:t>)</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14.543,48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09.4.1.00.03.2.6.90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Büro Mobilyası (modüler masa)</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19.999,82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09.4.1.00.06.1.1.90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Perde alımı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10.054,80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Kamera sistemi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799,45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Kamu ihale kararları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590,00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09.4.1.00.06.3.1.01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Dizüstü bilgisayar</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7.764,40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09.4.1.00.06.1.2.02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proofErr w:type="gramStart"/>
            <w:r w:rsidRPr="000D3B08">
              <w:rPr>
                <w:rFonts w:ascii="Calibri" w:eastAsia="Times New Roman" w:hAnsi="Calibri" w:cs="Calibri"/>
                <w:color w:val="000000"/>
              </w:rPr>
              <w:t>koruma</w:t>
            </w:r>
            <w:proofErr w:type="gramEnd"/>
            <w:r w:rsidRPr="000D3B08">
              <w:rPr>
                <w:rFonts w:ascii="Calibri" w:eastAsia="Times New Roman" w:hAnsi="Calibri" w:cs="Calibri"/>
                <w:color w:val="000000"/>
              </w:rPr>
              <w:t xml:space="preserve"> ve güvenlik sertifikası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387,04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01.3.9.00-03.5.9.03</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Üniversite </w:t>
            </w:r>
            <w:proofErr w:type="gramStart"/>
            <w:r w:rsidRPr="000D3B08">
              <w:rPr>
                <w:rFonts w:ascii="Calibri" w:eastAsia="Times New Roman" w:hAnsi="Calibri" w:cs="Calibri"/>
                <w:color w:val="000000"/>
              </w:rPr>
              <w:t>tanıtım , baskı</w:t>
            </w:r>
            <w:proofErr w:type="gramEnd"/>
            <w:r w:rsidRPr="000D3B08">
              <w:rPr>
                <w:rFonts w:ascii="Calibri" w:eastAsia="Times New Roman" w:hAnsi="Calibri" w:cs="Calibri"/>
                <w:color w:val="000000"/>
              </w:rPr>
              <w:t xml:space="preserve"> ve </w:t>
            </w:r>
            <w:proofErr w:type="spellStart"/>
            <w:r w:rsidRPr="000D3B08">
              <w:rPr>
                <w:rFonts w:ascii="Calibri" w:eastAsia="Times New Roman" w:hAnsi="Calibri" w:cs="Calibri"/>
                <w:color w:val="000000"/>
              </w:rPr>
              <w:t>bilboard</w:t>
            </w:r>
            <w:proofErr w:type="spellEnd"/>
            <w:r w:rsidRPr="000D3B08">
              <w:rPr>
                <w:rFonts w:ascii="Calibri" w:eastAsia="Times New Roman" w:hAnsi="Calibri" w:cs="Calibri"/>
                <w:color w:val="000000"/>
              </w:rPr>
              <w:t xml:space="preserve"> kira bedeli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19.824,00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09.6.0.07.03.5.9.90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Nöroloji EEG Analiz cihazı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5.852,80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Kamu Harcamaları rehberi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216,00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01.3.9.00-03.2.1.3</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Bilgisayar parçası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1.096,99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01.3.9.00-03.7.3.2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Bilgisayar alımı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11.044,80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09.4.1.00.06.1.2.02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Kırtasiye alımları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2.382,33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01.3.9.00-03.2.1.1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Kurslara katılma gideri </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2.950,00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01.3.9.00-03.5.9.03</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Yangın Söndürme Tüp dolumu</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849,60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09.4.1.00.03.2.6.01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 Yönlendirme levhası yaptırılması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3.687,50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01.3.9.00-03.2.6.90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Bina giriş levhası yaptırılması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5.829,20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01.3.9.00-03.2.6.90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Diş </w:t>
            </w:r>
            <w:proofErr w:type="spellStart"/>
            <w:proofErr w:type="gramStart"/>
            <w:r w:rsidRPr="000D3B08">
              <w:rPr>
                <w:rFonts w:ascii="Calibri" w:eastAsia="Times New Roman" w:hAnsi="Calibri" w:cs="Calibri"/>
                <w:color w:val="000000"/>
              </w:rPr>
              <w:t>Hekimşiği</w:t>
            </w:r>
            <w:proofErr w:type="spellEnd"/>
            <w:r w:rsidRPr="000D3B08">
              <w:rPr>
                <w:rFonts w:ascii="Calibri" w:eastAsia="Times New Roman" w:hAnsi="Calibri" w:cs="Calibri"/>
                <w:color w:val="000000"/>
              </w:rPr>
              <w:t xml:space="preserve"> fakültesi</w:t>
            </w:r>
            <w:proofErr w:type="gramEnd"/>
            <w:r w:rsidRPr="000D3B08">
              <w:rPr>
                <w:rFonts w:ascii="Calibri" w:eastAsia="Times New Roman" w:hAnsi="Calibri" w:cs="Calibri"/>
                <w:color w:val="000000"/>
              </w:rPr>
              <w:t xml:space="preserve"> için yazılım programı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19.275,30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09.4.1.00.06.3.1.01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Gaz maskesi ve filtresi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1.300,00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01.3.9.00-03.2.9.90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proofErr w:type="gramStart"/>
            <w:r w:rsidRPr="000D3B08">
              <w:rPr>
                <w:rFonts w:ascii="Calibri" w:eastAsia="Times New Roman" w:hAnsi="Calibri" w:cs="Calibri"/>
                <w:color w:val="000000"/>
              </w:rPr>
              <w:t xml:space="preserve">Devlet hava mey. </w:t>
            </w:r>
            <w:proofErr w:type="gramEnd"/>
            <w:r w:rsidRPr="000D3B08">
              <w:rPr>
                <w:rFonts w:ascii="Calibri" w:eastAsia="Times New Roman" w:hAnsi="Calibri" w:cs="Calibri"/>
                <w:color w:val="000000"/>
              </w:rPr>
              <w:t>Eğitim binası kira bedeli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15.913,01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01.3.9.00-03.5.5.05</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Tapu ve </w:t>
            </w:r>
            <w:proofErr w:type="spellStart"/>
            <w:r w:rsidRPr="000D3B08">
              <w:rPr>
                <w:rFonts w:ascii="Calibri" w:eastAsia="Times New Roman" w:hAnsi="Calibri" w:cs="Calibri"/>
                <w:color w:val="000000"/>
              </w:rPr>
              <w:t>Kadostro</w:t>
            </w:r>
            <w:proofErr w:type="spellEnd"/>
            <w:r w:rsidRPr="000D3B08">
              <w:rPr>
                <w:rFonts w:ascii="Calibri" w:eastAsia="Times New Roman" w:hAnsi="Calibri" w:cs="Calibri"/>
                <w:color w:val="000000"/>
              </w:rPr>
              <w:t xml:space="preserve"> </w:t>
            </w:r>
            <w:proofErr w:type="spellStart"/>
            <w:proofErr w:type="gramStart"/>
            <w:r w:rsidRPr="000D3B08">
              <w:rPr>
                <w:rFonts w:ascii="Calibri" w:eastAsia="Times New Roman" w:hAnsi="Calibri" w:cs="Calibri"/>
                <w:color w:val="000000"/>
              </w:rPr>
              <w:t>Gen.Müd</w:t>
            </w:r>
            <w:proofErr w:type="spellEnd"/>
            <w:proofErr w:type="gramEnd"/>
            <w:r w:rsidRPr="000D3B08">
              <w:rPr>
                <w:rFonts w:ascii="Calibri" w:eastAsia="Times New Roman" w:hAnsi="Calibri" w:cs="Calibri"/>
                <w:color w:val="000000"/>
              </w:rPr>
              <w:t>. TUSAGA proje hizmeti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750,00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09.6</w:t>
            </w:r>
            <w:proofErr w:type="gramStart"/>
            <w:r w:rsidRPr="000D3B08">
              <w:rPr>
                <w:rFonts w:ascii="Calibri" w:eastAsia="Times New Roman" w:hAnsi="Calibri" w:cs="Calibri"/>
                <w:color w:val="000000"/>
              </w:rPr>
              <w:t>..</w:t>
            </w:r>
            <w:proofErr w:type="gramEnd"/>
            <w:r w:rsidRPr="000D3B08">
              <w:rPr>
                <w:rFonts w:ascii="Calibri" w:eastAsia="Times New Roman" w:hAnsi="Calibri" w:cs="Calibri"/>
                <w:color w:val="000000"/>
              </w:rPr>
              <w:t>0.07-03.5.2.05</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Tarım kredi </w:t>
            </w:r>
            <w:proofErr w:type="spellStart"/>
            <w:r w:rsidRPr="000D3B08">
              <w:rPr>
                <w:rFonts w:ascii="Calibri" w:eastAsia="Times New Roman" w:hAnsi="Calibri" w:cs="Calibri"/>
                <w:color w:val="000000"/>
              </w:rPr>
              <w:t>koop</w:t>
            </w:r>
            <w:proofErr w:type="spellEnd"/>
            <w:r w:rsidRPr="000D3B08">
              <w:rPr>
                <w:rFonts w:ascii="Calibri" w:eastAsia="Times New Roman" w:hAnsi="Calibri" w:cs="Calibri"/>
                <w:color w:val="000000"/>
              </w:rPr>
              <w:t>. Taş toplama ve sıvı gübre römorku alımı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80.000,00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proofErr w:type="spellStart"/>
            <w:r w:rsidRPr="000D3B08">
              <w:rPr>
                <w:rFonts w:ascii="Calibri" w:eastAsia="Times New Roman" w:hAnsi="Calibri" w:cs="Calibri"/>
                <w:color w:val="000000"/>
              </w:rPr>
              <w:t>Multikopter</w:t>
            </w:r>
            <w:proofErr w:type="spellEnd"/>
            <w:r w:rsidRPr="000D3B08">
              <w:rPr>
                <w:rFonts w:ascii="Calibri" w:eastAsia="Times New Roman" w:hAnsi="Calibri" w:cs="Calibri"/>
                <w:color w:val="000000"/>
              </w:rPr>
              <w:t xml:space="preserve"> bakım ve onarımı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4.059,64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01.3.9.00-03.7.3.2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Motosiklet bakım ve onarım</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200,01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01.3.9.00-03.7.3.2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Tabela</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5.723,00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01.3.9.00-03.2.6.90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XRD cihazının bakım ve onarımı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17.700,00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09.4.1.00-03.7.3.2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Kurslara katılma gideri </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6.726,00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01.3.9.00-03.5.9.03</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XRD cihazına yedek parça </w:t>
            </w:r>
            <w:proofErr w:type="gramStart"/>
            <w:r w:rsidRPr="000D3B08">
              <w:rPr>
                <w:rFonts w:ascii="Calibri" w:eastAsia="Times New Roman" w:hAnsi="Calibri" w:cs="Calibri"/>
                <w:color w:val="000000"/>
              </w:rPr>
              <w:t>alımı , X</w:t>
            </w:r>
            <w:proofErr w:type="gramEnd"/>
            <w:r w:rsidRPr="000D3B08">
              <w:rPr>
                <w:rFonts w:ascii="Calibri" w:eastAsia="Times New Roman" w:hAnsi="Calibri" w:cs="Calibri"/>
                <w:color w:val="000000"/>
              </w:rPr>
              <w:t>-RAY tüpü alımı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24.638,34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b/>
                <w:bCs/>
                <w:color w:val="000000"/>
              </w:rPr>
            </w:pPr>
            <w:r w:rsidRPr="000D3B08">
              <w:rPr>
                <w:rFonts w:ascii="Calibri" w:eastAsia="Times New Roman" w:hAnsi="Calibri" w:cs="Calibri"/>
                <w:b/>
                <w:bCs/>
                <w:color w:val="000000"/>
              </w:rPr>
              <w:t>DMO 5 KALEM MALZEME (KLİMA)</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382.240,34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Elektrik malzemesi alımı (</w:t>
            </w:r>
            <w:proofErr w:type="spellStart"/>
            <w:r w:rsidRPr="000D3B08">
              <w:rPr>
                <w:rFonts w:ascii="Calibri" w:eastAsia="Times New Roman" w:hAnsi="Calibri" w:cs="Calibri"/>
                <w:color w:val="000000"/>
              </w:rPr>
              <w:t>led</w:t>
            </w:r>
            <w:proofErr w:type="spellEnd"/>
            <w:r w:rsidRPr="000D3B08">
              <w:rPr>
                <w:rFonts w:ascii="Calibri" w:eastAsia="Times New Roman" w:hAnsi="Calibri" w:cs="Calibri"/>
                <w:color w:val="000000"/>
              </w:rPr>
              <w:t xml:space="preserve"> , </w:t>
            </w:r>
            <w:proofErr w:type="spellStart"/>
            <w:r w:rsidRPr="000D3B08">
              <w:rPr>
                <w:rFonts w:ascii="Calibri" w:eastAsia="Times New Roman" w:hAnsi="Calibri" w:cs="Calibri"/>
                <w:color w:val="000000"/>
              </w:rPr>
              <w:t>sensör</w:t>
            </w:r>
            <w:proofErr w:type="spellEnd"/>
            <w:r w:rsidRPr="000D3B08">
              <w:rPr>
                <w:rFonts w:ascii="Calibri" w:eastAsia="Times New Roman" w:hAnsi="Calibri" w:cs="Calibri"/>
                <w:color w:val="000000"/>
              </w:rPr>
              <w:t xml:space="preserve"> vs</w:t>
            </w:r>
            <w:proofErr w:type="gramStart"/>
            <w:r w:rsidRPr="000D3B08">
              <w:rPr>
                <w:rFonts w:ascii="Calibri" w:eastAsia="Times New Roman" w:hAnsi="Calibri" w:cs="Calibri"/>
                <w:color w:val="000000"/>
              </w:rPr>
              <w:t>..</w:t>
            </w:r>
            <w:proofErr w:type="gramEnd"/>
            <w:r w:rsidRPr="000D3B08">
              <w:rPr>
                <w:rFonts w:ascii="Calibri" w:eastAsia="Times New Roman" w:hAnsi="Calibri" w:cs="Calibri"/>
                <w:color w:val="000000"/>
              </w:rPr>
              <w:t>)</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13.783,16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01.3.9.00-03.2.9.90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Kurslara katılma gideri </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3.186,00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01.3.9.00-03.5.9.03</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lastRenderedPageBreak/>
              <w:t>Bariyer açma ve kapama butonu</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1.191,80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09.4.1.7.-03.7.3.02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İsim kaşesi yaptırılması </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475,54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01.3.9.00-03.2.1.1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Kırlangıç Flama</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1.458,00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01.3.9.00-03.2.6.90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Temizlik malzemesi alımı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10.361,85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01.3.9.00-03.2.2.02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Pencere Sinekliği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540,44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09.4.1.7.-03.7.1.01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İç kapı levhası (isimlik)</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173,46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09.4.1.7.-03.7.1.90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Çelik kasa</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849,60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09.4.1.7.-03.7.1.01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Patent yenileme </w:t>
            </w:r>
            <w:proofErr w:type="spellStart"/>
            <w:r w:rsidRPr="000D3B08">
              <w:rPr>
                <w:rFonts w:ascii="Calibri" w:eastAsia="Times New Roman" w:hAnsi="Calibri" w:cs="Calibri"/>
                <w:color w:val="000000"/>
              </w:rPr>
              <w:t>harc</w:t>
            </w:r>
            <w:proofErr w:type="spellEnd"/>
            <w:r w:rsidRPr="000D3B08">
              <w:rPr>
                <w:rFonts w:ascii="Calibri" w:eastAsia="Times New Roman" w:hAnsi="Calibri" w:cs="Calibri"/>
                <w:color w:val="000000"/>
              </w:rPr>
              <w:t xml:space="preserve"> ücreti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413,00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09.4.1.7.-03.5.9.90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Renkli film çıktısı  </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3.773,64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09.4.1.7.-03.5.9.90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Tıbbi cihaz alımı - diş malzemesi alımı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5.443,00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01.3.9.00-03.2.6.02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Renkli toner </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4.592,56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01.3.9.00-03.2.1.1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proofErr w:type="gramStart"/>
            <w:r w:rsidRPr="000D3B08">
              <w:rPr>
                <w:rFonts w:ascii="Calibri" w:eastAsia="Times New Roman" w:hAnsi="Calibri" w:cs="Calibri"/>
                <w:color w:val="000000"/>
              </w:rPr>
              <w:t>klima</w:t>
            </w:r>
            <w:proofErr w:type="gramEnd"/>
            <w:r w:rsidRPr="000D3B08">
              <w:rPr>
                <w:rFonts w:ascii="Calibri" w:eastAsia="Times New Roman" w:hAnsi="Calibri" w:cs="Calibri"/>
                <w:color w:val="000000"/>
              </w:rPr>
              <w:t xml:space="preserve"> bakım ve onarımı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3.787,80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09.4.1.7.-03.7.3.02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Halı yıkama</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392,35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09.4.1.7.-03.5.9.90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Renkli toner alınması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3.186,00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01.3.9.00-03.2.1.1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İşçi elbisesi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907,20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03.1.4.00-03.2.5.01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İşçi elbisesi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1.080,00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03.1.4.00-03.2.5.01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Su </w:t>
            </w:r>
            <w:proofErr w:type="spellStart"/>
            <w:r w:rsidRPr="000D3B08">
              <w:rPr>
                <w:rFonts w:ascii="Calibri" w:eastAsia="Times New Roman" w:hAnsi="Calibri" w:cs="Calibri"/>
                <w:color w:val="000000"/>
              </w:rPr>
              <w:t>distilize</w:t>
            </w:r>
            <w:proofErr w:type="spellEnd"/>
            <w:r w:rsidRPr="000D3B08">
              <w:rPr>
                <w:rFonts w:ascii="Calibri" w:eastAsia="Times New Roman" w:hAnsi="Calibri" w:cs="Calibri"/>
                <w:color w:val="000000"/>
              </w:rPr>
              <w:t xml:space="preserve"> cihazı bakım ve onarımı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566,40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09.4.1.7.-03.7.3.02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proofErr w:type="gramStart"/>
            <w:r w:rsidRPr="000D3B08">
              <w:rPr>
                <w:rFonts w:ascii="Calibri" w:eastAsia="Times New Roman" w:hAnsi="Calibri" w:cs="Calibri"/>
                <w:color w:val="000000"/>
              </w:rPr>
              <w:t>ofset</w:t>
            </w:r>
            <w:proofErr w:type="gramEnd"/>
            <w:r w:rsidRPr="000D3B08">
              <w:rPr>
                <w:rFonts w:ascii="Calibri" w:eastAsia="Times New Roman" w:hAnsi="Calibri" w:cs="Calibri"/>
                <w:color w:val="000000"/>
              </w:rPr>
              <w:t xml:space="preserve"> makinası bakım onarımı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118,00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09.4.1.7.-03.7.3.02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Güvenlik şeridi </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466,10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01.3.9.00-03.2.1.1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İlaçlama işi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826,00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01.3.9.00-03.5.9.90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proofErr w:type="gramStart"/>
            <w:r w:rsidRPr="000D3B08">
              <w:rPr>
                <w:rFonts w:ascii="Calibri" w:eastAsia="Times New Roman" w:hAnsi="Calibri" w:cs="Calibri"/>
                <w:color w:val="000000"/>
              </w:rPr>
              <w:t>Kağıt</w:t>
            </w:r>
            <w:proofErr w:type="gramEnd"/>
            <w:r w:rsidRPr="000D3B08">
              <w:rPr>
                <w:rFonts w:ascii="Calibri" w:eastAsia="Times New Roman" w:hAnsi="Calibri" w:cs="Calibri"/>
                <w:color w:val="000000"/>
              </w:rPr>
              <w:t xml:space="preserve"> imha makinası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1.803,04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09.4.1.00.06.1.2.90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Çelik kasa </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849,60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09.4.1.7.-03.7.1.01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Yük taşıma işi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4.130,00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01.3.9.00-03.5.3.03</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proofErr w:type="gramStart"/>
            <w:r w:rsidRPr="000D3B08">
              <w:rPr>
                <w:rFonts w:ascii="Calibri" w:eastAsia="Times New Roman" w:hAnsi="Calibri" w:cs="Calibri"/>
                <w:color w:val="000000"/>
              </w:rPr>
              <w:t>ısı</w:t>
            </w:r>
            <w:proofErr w:type="gramEnd"/>
            <w:r w:rsidRPr="000D3B08">
              <w:rPr>
                <w:rFonts w:ascii="Calibri" w:eastAsia="Times New Roman" w:hAnsi="Calibri" w:cs="Calibri"/>
                <w:color w:val="000000"/>
              </w:rPr>
              <w:t xml:space="preserve"> yalıtımlı çift cam</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7.009,00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01.3.9.00-03.2.9.90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b/>
                <w:bCs/>
                <w:color w:val="000000"/>
              </w:rPr>
            </w:pPr>
            <w:proofErr w:type="gramStart"/>
            <w:r w:rsidRPr="000D3B08">
              <w:rPr>
                <w:rFonts w:ascii="Calibri" w:eastAsia="Times New Roman" w:hAnsi="Calibri" w:cs="Calibri"/>
                <w:b/>
                <w:bCs/>
                <w:color w:val="000000"/>
              </w:rPr>
              <w:t>DMO  Müteferrik</w:t>
            </w:r>
            <w:proofErr w:type="gramEnd"/>
            <w:r w:rsidRPr="000D3B08">
              <w:rPr>
                <w:rFonts w:ascii="Calibri" w:eastAsia="Times New Roman" w:hAnsi="Calibri" w:cs="Calibri"/>
                <w:b/>
                <w:bCs/>
                <w:color w:val="000000"/>
              </w:rPr>
              <w:t xml:space="preserve"> Alım (Bilgi İşlem için  Güvenlik Duvarı )</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402.380,00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color w:val="000000"/>
              </w:rPr>
            </w:pPr>
            <w:r w:rsidRPr="000D3B08">
              <w:rPr>
                <w:rFonts w:ascii="Calibri" w:eastAsia="Times New Roman" w:hAnsi="Calibri" w:cs="Calibri"/>
                <w:b/>
                <w:color w:val="000000"/>
              </w:rPr>
              <w:t>09.4.1.00.06.3.1.01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b/>
                <w:bCs/>
                <w:color w:val="000000"/>
              </w:rPr>
            </w:pPr>
            <w:r w:rsidRPr="000D3B08">
              <w:rPr>
                <w:rFonts w:ascii="Calibri" w:eastAsia="Times New Roman" w:hAnsi="Calibri" w:cs="Calibri"/>
                <w:b/>
                <w:bCs/>
                <w:color w:val="000000"/>
              </w:rPr>
              <w:t>DMO Kırtasiye ve Temizlik Malzemesi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12.385,56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01.3.9.00-03.2.1.1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Cam ve balkon yaptırılması işi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14.157,64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01.3.9.00-03.2.9.90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 Bilgisayar yazılımı (Sertifika lisansı)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3.063,28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09.4.1.00.06.3.9.01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Kablosuz erişim cihazı ve </w:t>
            </w:r>
            <w:proofErr w:type="spellStart"/>
            <w:r w:rsidRPr="000D3B08">
              <w:rPr>
                <w:rFonts w:ascii="Calibri" w:eastAsia="Times New Roman" w:hAnsi="Calibri" w:cs="Calibri"/>
                <w:color w:val="000000"/>
              </w:rPr>
              <w:t>adaptor</w:t>
            </w:r>
            <w:proofErr w:type="spellEnd"/>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2.713,27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09.4.1.00.06.1.2.02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proofErr w:type="gramStart"/>
            <w:r w:rsidRPr="000D3B08">
              <w:rPr>
                <w:rFonts w:ascii="Calibri" w:eastAsia="Times New Roman" w:hAnsi="Calibri" w:cs="Calibri"/>
                <w:color w:val="000000"/>
              </w:rPr>
              <w:t xml:space="preserve">Devlet hava mey. </w:t>
            </w:r>
            <w:proofErr w:type="gramEnd"/>
            <w:r w:rsidRPr="000D3B08">
              <w:rPr>
                <w:rFonts w:ascii="Calibri" w:eastAsia="Times New Roman" w:hAnsi="Calibri" w:cs="Calibri"/>
                <w:color w:val="000000"/>
              </w:rPr>
              <w:t>Eğitim binası kira bedeli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15.913,01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01.3.9.00-03.5.5.05</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TÜBİTAK (Elektronik sertifika ve mini kart okuyucu)</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12.700,00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09.4.1.00.06.3.9.01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TÜBİTAK (Elektronik sertifika ve mini kart okuyucu)</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31.373,84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09.4.1.00.06.3.9.01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Güvenlik görevlisi kışlık giyim alımı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11.651,04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03.1.4.00-03.2.5.01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Buzdolabı alımı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3.199,99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SMS paketi 2 milyon adet</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13.973,80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09.4.1.7.-03.7.2.90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Stor ve Zebra perde</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18.673,20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Yazılım ve lisans alımı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4.233,25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09.4.1.00.06.3.3.01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Masa Örtüsü ve kanepe</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1.348,00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09.4.1.7.-03.7.1.01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Diploma Baskı ve Üretimi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11.210,00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09.4.1.00.03.2.1.01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Salon Koltuk Takımı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15.000,03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Yemek odası takımı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16.000,80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Fotokopi makinası ve </w:t>
            </w:r>
            <w:proofErr w:type="gramStart"/>
            <w:r w:rsidRPr="000D3B08">
              <w:rPr>
                <w:rFonts w:ascii="Calibri" w:eastAsia="Times New Roman" w:hAnsi="Calibri" w:cs="Calibri"/>
                <w:color w:val="000000"/>
              </w:rPr>
              <w:t>kağıt</w:t>
            </w:r>
            <w:proofErr w:type="gramEnd"/>
            <w:r w:rsidRPr="000D3B08">
              <w:rPr>
                <w:rFonts w:ascii="Calibri" w:eastAsia="Times New Roman" w:hAnsi="Calibri" w:cs="Calibri"/>
                <w:color w:val="000000"/>
              </w:rPr>
              <w:t xml:space="preserve"> imha makinası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2.466,20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Kimlik Kartı </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9.871,36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01.3.9.00-03.2.1.1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Toner ve kartuş</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10.616,46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01.3.9.00-03.2.1.1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Kitap güvenlik cihazı parçası alımı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1.380,60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01.3.9.00-03.7.3.02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Baskı makinası için 3 kalem sarf malzeme</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10.590,50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09.4.1.00-03.2.1.01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proofErr w:type="gramStart"/>
            <w:r w:rsidRPr="000D3B08">
              <w:rPr>
                <w:rFonts w:ascii="Calibri" w:eastAsia="Times New Roman" w:hAnsi="Calibri" w:cs="Calibri"/>
                <w:color w:val="000000"/>
              </w:rPr>
              <w:t>Pencere , kapı</w:t>
            </w:r>
            <w:proofErr w:type="gramEnd"/>
            <w:r w:rsidRPr="000D3B08">
              <w:rPr>
                <w:rFonts w:ascii="Calibri" w:eastAsia="Times New Roman" w:hAnsi="Calibri" w:cs="Calibri"/>
                <w:color w:val="000000"/>
              </w:rPr>
              <w:t xml:space="preserve"> PVC</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2.596,00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01.3.9.00-03.2.9.90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lastRenderedPageBreak/>
              <w:t>Bina Giriş Levhası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6.675,26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09.4.1.7.-03.7.1.90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15 kalem diş malzemesi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6.430,56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01.3.9.00-03.2.6.2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KEP gelen kutusu kota tutarı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11,80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09.4.1.7.-03.5.2.03</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IP santral malzemesi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2.407,20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01.3.9.00-03.7.3.02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Halı yıkama</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393,53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09.4.1.7.-03.5.9.90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Patent giderleri- </w:t>
            </w:r>
            <w:proofErr w:type="spellStart"/>
            <w:r w:rsidRPr="000D3B08">
              <w:rPr>
                <w:rFonts w:ascii="Calibri" w:eastAsia="Times New Roman" w:hAnsi="Calibri" w:cs="Calibri"/>
                <w:color w:val="000000"/>
              </w:rPr>
              <w:t>Farma</w:t>
            </w:r>
            <w:proofErr w:type="spellEnd"/>
            <w:r w:rsidRPr="000D3B08">
              <w:rPr>
                <w:rFonts w:ascii="Calibri" w:eastAsia="Times New Roman" w:hAnsi="Calibri" w:cs="Calibri"/>
                <w:color w:val="000000"/>
              </w:rPr>
              <w:t xml:space="preserve"> Patent</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472,00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01.3.9.00-03.7.3.02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Biber Gazı alımı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2.065,00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03.1.4.00-03.2.9.90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El </w:t>
            </w:r>
            <w:proofErr w:type="spellStart"/>
            <w:r w:rsidRPr="000D3B08">
              <w:rPr>
                <w:rFonts w:ascii="Calibri" w:eastAsia="Times New Roman" w:hAnsi="Calibri" w:cs="Calibri"/>
                <w:color w:val="000000"/>
              </w:rPr>
              <w:t>dedektörü</w:t>
            </w:r>
            <w:proofErr w:type="spellEnd"/>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1.327,50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03.1.4.00-03.2.7.90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Kaynak Makinesi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3.998,40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Güç kaynağı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6.796,80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Klavye, </w:t>
            </w:r>
            <w:proofErr w:type="spellStart"/>
            <w:proofErr w:type="gramStart"/>
            <w:r w:rsidRPr="000D3B08">
              <w:rPr>
                <w:rFonts w:ascii="Calibri" w:eastAsia="Times New Roman" w:hAnsi="Calibri" w:cs="Calibri"/>
                <w:color w:val="000000"/>
              </w:rPr>
              <w:t>Maus,flaş</w:t>
            </w:r>
            <w:proofErr w:type="spellEnd"/>
            <w:proofErr w:type="gramEnd"/>
            <w:r w:rsidRPr="000D3B08">
              <w:rPr>
                <w:rFonts w:ascii="Calibri" w:eastAsia="Times New Roman" w:hAnsi="Calibri" w:cs="Calibri"/>
                <w:color w:val="000000"/>
              </w:rPr>
              <w:t xml:space="preserve"> bellek, VGA kablo vs.</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1.386,95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01.3.9.00-03.2.1.2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Pimapen pencere ve kapı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1.477,12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09.4.1.00.-03.2.9.90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Kırtasiye alımları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3.319,57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01.3.9.00-03.2.1.1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Renkli Toner </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1.039,58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01.3.9.06-03.2.1.1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Klima bakım ve onarımı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2.336,40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09.4.1.7.-03.7.3.2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b/>
                <w:bCs/>
                <w:color w:val="000000"/>
              </w:rPr>
            </w:pPr>
            <w:r w:rsidRPr="000D3B08">
              <w:rPr>
                <w:rFonts w:ascii="Calibri" w:eastAsia="Times New Roman" w:hAnsi="Calibri" w:cs="Calibri"/>
                <w:b/>
                <w:bCs/>
                <w:color w:val="000000"/>
              </w:rPr>
              <w:t xml:space="preserve">DMO temizlik ve kırtasiye ürünleri </w:t>
            </w:r>
            <w:proofErr w:type="spellStart"/>
            <w:r w:rsidRPr="000D3B08">
              <w:rPr>
                <w:rFonts w:ascii="Calibri" w:eastAsia="Times New Roman" w:hAnsi="Calibri" w:cs="Calibri"/>
                <w:b/>
                <w:bCs/>
                <w:color w:val="000000"/>
              </w:rPr>
              <w:t>aılımı</w:t>
            </w:r>
            <w:proofErr w:type="spellEnd"/>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18.606,19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09.4.1.00-03.2.1.01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Harman makinası bakım ve onarımı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4.248,00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09.4.1.7.-03.7.3.2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İhale yönetim ve otomasyon sistemi yazılımı (</w:t>
            </w:r>
            <w:proofErr w:type="spellStart"/>
            <w:r w:rsidRPr="000D3B08">
              <w:rPr>
                <w:rFonts w:ascii="Calibri" w:eastAsia="Times New Roman" w:hAnsi="Calibri" w:cs="Calibri"/>
                <w:color w:val="000000"/>
              </w:rPr>
              <w:t>dijitek</w:t>
            </w:r>
            <w:proofErr w:type="spellEnd"/>
            <w:r w:rsidRPr="000D3B08">
              <w:rPr>
                <w:rFonts w:ascii="Calibri" w:eastAsia="Times New Roman" w:hAnsi="Calibri" w:cs="Calibri"/>
                <w:color w:val="000000"/>
              </w:rPr>
              <w:t>)</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4.152,00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09.4.1.00.06.3.1.01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 TÜBİTAK Elektronik belge yönetim </w:t>
            </w:r>
            <w:proofErr w:type="gramStart"/>
            <w:r w:rsidRPr="000D3B08">
              <w:rPr>
                <w:rFonts w:ascii="Calibri" w:eastAsia="Times New Roman" w:hAnsi="Calibri" w:cs="Calibri"/>
                <w:color w:val="000000"/>
              </w:rPr>
              <w:t>sistemi  sertifika</w:t>
            </w:r>
            <w:proofErr w:type="gramEnd"/>
            <w:r w:rsidRPr="000D3B08">
              <w:rPr>
                <w:rFonts w:ascii="Calibri" w:eastAsia="Times New Roman" w:hAnsi="Calibri" w:cs="Calibri"/>
                <w:color w:val="000000"/>
              </w:rPr>
              <w:t xml:space="preserve"> ve mini kart</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8.320,00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09.4.1.00.06.3.9.01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Masa üstü isimlik</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944,00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01.3.9.00-03.2.6.90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Yordam Güvenlik sistemi ( kütüphane )</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3.634,40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09.4.1.00.06.3.1.01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proofErr w:type="spellStart"/>
            <w:r w:rsidRPr="000D3B08">
              <w:rPr>
                <w:rFonts w:ascii="Calibri" w:eastAsia="Times New Roman" w:hAnsi="Calibri" w:cs="Calibri"/>
                <w:color w:val="000000"/>
              </w:rPr>
              <w:t>Ersoft</w:t>
            </w:r>
            <w:proofErr w:type="spellEnd"/>
            <w:r w:rsidRPr="000D3B08">
              <w:rPr>
                <w:rFonts w:ascii="Calibri" w:eastAsia="Times New Roman" w:hAnsi="Calibri" w:cs="Calibri"/>
                <w:color w:val="000000"/>
              </w:rPr>
              <w:t xml:space="preserve"> yazılım </w:t>
            </w:r>
            <w:proofErr w:type="spellStart"/>
            <w:r w:rsidRPr="000D3B08">
              <w:rPr>
                <w:rFonts w:ascii="Calibri" w:eastAsia="Times New Roman" w:hAnsi="Calibri" w:cs="Calibri"/>
                <w:color w:val="000000"/>
              </w:rPr>
              <w:t>Ebap</w:t>
            </w:r>
            <w:proofErr w:type="spellEnd"/>
            <w:r w:rsidRPr="000D3B08">
              <w:rPr>
                <w:rFonts w:ascii="Calibri" w:eastAsia="Times New Roman" w:hAnsi="Calibri" w:cs="Calibri"/>
                <w:color w:val="000000"/>
              </w:rPr>
              <w:t xml:space="preserve"> ( </w:t>
            </w:r>
            <w:proofErr w:type="spellStart"/>
            <w:r w:rsidRPr="000D3B08">
              <w:rPr>
                <w:rFonts w:ascii="Calibri" w:eastAsia="Times New Roman" w:hAnsi="Calibri" w:cs="Calibri"/>
                <w:color w:val="000000"/>
              </w:rPr>
              <w:t>fübap</w:t>
            </w:r>
            <w:proofErr w:type="spellEnd"/>
            <w:r w:rsidRPr="000D3B08">
              <w:rPr>
                <w:rFonts w:ascii="Calibri" w:eastAsia="Times New Roman" w:hAnsi="Calibri" w:cs="Calibri"/>
                <w:color w:val="000000"/>
              </w:rPr>
              <w:t xml:space="preserve"> otomasyon güncelleme bedeli)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10.000,00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09.4.1.00.06.3.1.01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X-Ray cihazı bakım onarım işi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4.720,00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09.4.1.7.-03.7.3.2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Elektrik malzemesi alımı (17 kalem.)</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1.241,19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01.3.9.00-03.2.9.90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İsim kaşesi yaptırılması </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1.244,31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01.3.9.00-03.2.1.1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Yazıcı bakım ve onarım</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849,60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01.3.9.00-03.7.3.02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Yordam Güvenlik sistemi ( kütüphane )</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6.785,00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09.4.1.00.06.3.1.01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TNP Kep ( e-posta)</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117,72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09.6.0.7.-03.5.2.03</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İnsan iskelet modeli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3.398,40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09.4.1.00.06.1.3.04</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Kurslara katılma gideri </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2.714,00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09.6.0.7.-03.5.9.03</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Fotokopi makinası </w:t>
            </w:r>
            <w:proofErr w:type="spellStart"/>
            <w:r w:rsidRPr="000D3B08">
              <w:rPr>
                <w:rFonts w:ascii="Calibri" w:eastAsia="Times New Roman" w:hAnsi="Calibri" w:cs="Calibri"/>
                <w:color w:val="000000"/>
              </w:rPr>
              <w:t>fax</w:t>
            </w:r>
            <w:proofErr w:type="spellEnd"/>
            <w:r w:rsidRPr="000D3B08">
              <w:rPr>
                <w:rFonts w:ascii="Calibri" w:eastAsia="Times New Roman" w:hAnsi="Calibri" w:cs="Calibri"/>
                <w:color w:val="000000"/>
              </w:rPr>
              <w:t xml:space="preserve"> ve yazıcıların bakım onarım işi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4.138,26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09.4.1.7.-03.7.3.2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Perde alımı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2.579,04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Kırtasiye alımları ve FÜYOS 2016 Organizasyon</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9.952,59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09.4.1.00.03.2.1.01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Ev Tüpü</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523,92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01.3.9.00-03.2.3.1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EPLAN Lisans Ücreti 1 yıllık</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1.770,00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09.4.1.00.06.3.1.01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Kapı giriş isimliği ve tabela</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5.487,00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01.3.9.00-03.2.6.90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Temizlik malzemesi alımı ( çöp kovası)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660,80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01.3.9.00-03.2.2.2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proofErr w:type="spellStart"/>
            <w:r w:rsidRPr="000D3B08">
              <w:rPr>
                <w:rFonts w:ascii="Calibri" w:eastAsia="Times New Roman" w:hAnsi="Calibri" w:cs="Calibri"/>
                <w:color w:val="000000"/>
              </w:rPr>
              <w:t>Füyös</w:t>
            </w:r>
            <w:proofErr w:type="spellEnd"/>
            <w:r w:rsidRPr="000D3B08">
              <w:rPr>
                <w:rFonts w:ascii="Calibri" w:eastAsia="Times New Roman" w:hAnsi="Calibri" w:cs="Calibri"/>
                <w:color w:val="000000"/>
              </w:rPr>
              <w:t xml:space="preserve"> 2016 sınavı - diğer yayın alımları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6.332,40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09.4.1.00.03.2.1.4</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b/>
                <w:bCs/>
                <w:color w:val="000000"/>
              </w:rPr>
            </w:pPr>
            <w:r w:rsidRPr="000D3B08">
              <w:rPr>
                <w:rFonts w:ascii="Calibri" w:eastAsia="Times New Roman" w:hAnsi="Calibri" w:cs="Calibri"/>
                <w:b/>
                <w:bCs/>
                <w:color w:val="000000"/>
              </w:rPr>
              <w:t xml:space="preserve">DMO Bilgisayar alımı </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99.909,42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Mevzuat Bilgi bankası programı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2.320,87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09.4.1.00.06.3.1.01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Temizlik Malzemesi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3.083,75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09.4.1.00.03.2.2.02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TİJ Sigorta Giderleri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20.615,36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01.3.9.00-03.5.4.02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Araç Etiketi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6.726,00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09.4.1.00.03.2.1.01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Tez kapağı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4.956,00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09.4.1.00.03.2.1.01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TNP Kep ( e-posta)</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117,72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09.6.0.7.-03.5.2.03</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proofErr w:type="gramStart"/>
            <w:r w:rsidRPr="000D3B08">
              <w:rPr>
                <w:rFonts w:ascii="Calibri" w:eastAsia="Times New Roman" w:hAnsi="Calibri" w:cs="Calibri"/>
                <w:color w:val="000000"/>
              </w:rPr>
              <w:lastRenderedPageBreak/>
              <w:t xml:space="preserve">Devlet hava mey. </w:t>
            </w:r>
            <w:proofErr w:type="gramEnd"/>
            <w:r w:rsidRPr="000D3B08">
              <w:rPr>
                <w:rFonts w:ascii="Calibri" w:eastAsia="Times New Roman" w:hAnsi="Calibri" w:cs="Calibri"/>
                <w:color w:val="000000"/>
              </w:rPr>
              <w:t>Eğitim binası kira bedeli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63.652,00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01.3.9.00-03.5.5.05</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Hali hazır vaziyet </w:t>
            </w:r>
            <w:proofErr w:type="spellStart"/>
            <w:r w:rsidRPr="000D3B08">
              <w:rPr>
                <w:rFonts w:ascii="Calibri" w:eastAsia="Times New Roman" w:hAnsi="Calibri" w:cs="Calibri"/>
                <w:color w:val="000000"/>
              </w:rPr>
              <w:t>polanı</w:t>
            </w:r>
            <w:proofErr w:type="spellEnd"/>
            <w:r w:rsidRPr="000D3B08">
              <w:rPr>
                <w:rFonts w:ascii="Calibri" w:eastAsia="Times New Roman" w:hAnsi="Calibri" w:cs="Calibri"/>
                <w:color w:val="000000"/>
              </w:rPr>
              <w:t xml:space="preserve"> ve plan </w:t>
            </w:r>
            <w:proofErr w:type="spellStart"/>
            <w:r w:rsidRPr="000D3B08">
              <w:rPr>
                <w:rFonts w:ascii="Calibri" w:eastAsia="Times New Roman" w:hAnsi="Calibri" w:cs="Calibri"/>
                <w:color w:val="000000"/>
              </w:rPr>
              <w:t>kote</w:t>
            </w:r>
            <w:proofErr w:type="spellEnd"/>
            <w:r w:rsidRPr="000D3B08">
              <w:rPr>
                <w:rFonts w:ascii="Calibri" w:eastAsia="Times New Roman" w:hAnsi="Calibri" w:cs="Calibri"/>
                <w:color w:val="000000"/>
              </w:rPr>
              <w:t xml:space="preserve"> yaptırılması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590,00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01.3.9.00-03.5.1.01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TNP Kep ( e-posta)</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168,27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09.6.0.7.-03.5.2.03</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 PLORİZ Öğrenci Otomasyon programı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31.054,06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09.4.1.00.06.3.1.01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proofErr w:type="spellStart"/>
            <w:r w:rsidRPr="000D3B08">
              <w:rPr>
                <w:rFonts w:ascii="Calibri" w:eastAsia="Times New Roman" w:hAnsi="Calibri" w:cs="Calibri"/>
                <w:color w:val="000000"/>
              </w:rPr>
              <w:t>Otomotik</w:t>
            </w:r>
            <w:proofErr w:type="spellEnd"/>
            <w:r w:rsidRPr="000D3B08">
              <w:rPr>
                <w:rFonts w:ascii="Calibri" w:eastAsia="Times New Roman" w:hAnsi="Calibri" w:cs="Calibri"/>
                <w:color w:val="000000"/>
              </w:rPr>
              <w:t xml:space="preserve"> geçiş sistemi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16.520,00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09.4.1.00.06.3.1.01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CBK SOFT Elektronik belge yönetim sistemi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21.085,42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09.4.1.07.03.7.2.90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proofErr w:type="spellStart"/>
            <w:proofErr w:type="gramStart"/>
            <w:r w:rsidRPr="000D3B08">
              <w:rPr>
                <w:rFonts w:ascii="Calibri" w:eastAsia="Times New Roman" w:hAnsi="Calibri" w:cs="Calibri"/>
                <w:color w:val="000000"/>
              </w:rPr>
              <w:t>Tek.Bil</w:t>
            </w:r>
            <w:proofErr w:type="gramEnd"/>
            <w:r w:rsidRPr="000D3B08">
              <w:rPr>
                <w:rFonts w:ascii="Calibri" w:eastAsia="Times New Roman" w:hAnsi="Calibri" w:cs="Calibri"/>
                <w:color w:val="000000"/>
              </w:rPr>
              <w:t>.MYO</w:t>
            </w:r>
            <w:proofErr w:type="spellEnd"/>
            <w:r w:rsidRPr="000D3B08">
              <w:rPr>
                <w:rFonts w:ascii="Calibri" w:eastAsia="Times New Roman" w:hAnsi="Calibri" w:cs="Calibri"/>
                <w:color w:val="000000"/>
              </w:rPr>
              <w:t xml:space="preserve"> -temizlik hizmeti alım gideri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20.650,00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01.3.9.00-03.5.1.08</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proofErr w:type="gramStart"/>
            <w:r w:rsidRPr="000D3B08">
              <w:rPr>
                <w:rFonts w:ascii="Calibri" w:eastAsia="Times New Roman" w:hAnsi="Calibri" w:cs="Calibri"/>
                <w:color w:val="000000"/>
              </w:rPr>
              <w:t>Kağıt</w:t>
            </w:r>
            <w:proofErr w:type="gramEnd"/>
            <w:r w:rsidRPr="000D3B08">
              <w:rPr>
                <w:rFonts w:ascii="Calibri" w:eastAsia="Times New Roman" w:hAnsi="Calibri" w:cs="Calibri"/>
                <w:color w:val="000000"/>
              </w:rPr>
              <w:t xml:space="preserve"> havlu makinası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8.024,00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09.4.1.07.03.2.2.02</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proofErr w:type="spellStart"/>
            <w:r w:rsidRPr="000D3B08">
              <w:rPr>
                <w:rFonts w:ascii="Calibri" w:eastAsia="Times New Roman" w:hAnsi="Calibri" w:cs="Calibri"/>
                <w:color w:val="000000"/>
              </w:rPr>
              <w:t>Merlab</w:t>
            </w:r>
            <w:proofErr w:type="spellEnd"/>
            <w:r w:rsidRPr="000D3B08">
              <w:rPr>
                <w:rFonts w:ascii="Calibri" w:eastAsia="Times New Roman" w:hAnsi="Calibri" w:cs="Calibri"/>
                <w:color w:val="000000"/>
              </w:rPr>
              <w:t xml:space="preserve"> Bilgi Sistemi Yazılımı</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9.000,00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09.4.1.00.06.3.1.01</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b/>
                <w:bCs/>
                <w:color w:val="000000"/>
              </w:rPr>
            </w:pPr>
            <w:r w:rsidRPr="000D3B08">
              <w:rPr>
                <w:rFonts w:ascii="Calibri" w:eastAsia="Times New Roman" w:hAnsi="Calibri" w:cs="Calibri"/>
                <w:b/>
                <w:bCs/>
                <w:color w:val="000000"/>
              </w:rPr>
              <w:t xml:space="preserve">DMO   4 kalem malzeme ( </w:t>
            </w:r>
            <w:proofErr w:type="gramStart"/>
            <w:r w:rsidRPr="000D3B08">
              <w:rPr>
                <w:rFonts w:ascii="Calibri" w:eastAsia="Times New Roman" w:hAnsi="Calibri" w:cs="Calibri"/>
                <w:b/>
                <w:bCs/>
                <w:color w:val="000000"/>
              </w:rPr>
              <w:t>Masa ,Koltuk</w:t>
            </w:r>
            <w:proofErr w:type="gramEnd"/>
            <w:r w:rsidRPr="000D3B08">
              <w:rPr>
                <w:rFonts w:ascii="Calibri" w:eastAsia="Times New Roman" w:hAnsi="Calibri" w:cs="Calibri"/>
                <w:b/>
                <w:bCs/>
                <w:color w:val="000000"/>
              </w:rPr>
              <w:t xml:space="preserve"> ,Sehpa)</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82.216,50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xml:space="preserve">Elektrik </w:t>
            </w:r>
            <w:proofErr w:type="gramStart"/>
            <w:r w:rsidRPr="000D3B08">
              <w:rPr>
                <w:rFonts w:ascii="Calibri" w:eastAsia="Times New Roman" w:hAnsi="Calibri" w:cs="Calibri"/>
                <w:color w:val="000000"/>
              </w:rPr>
              <w:t>Süpürgesi , Ütü</w:t>
            </w:r>
            <w:proofErr w:type="gramEnd"/>
            <w:r w:rsidRPr="000D3B08">
              <w:rPr>
                <w:rFonts w:ascii="Calibri" w:eastAsia="Times New Roman" w:hAnsi="Calibri" w:cs="Calibri"/>
                <w:color w:val="000000"/>
              </w:rPr>
              <w:t>, TV</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2.286,84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rPr>
            </w:pPr>
            <w:r w:rsidRPr="000D3B08">
              <w:rPr>
                <w:rFonts w:ascii="Calibri" w:eastAsia="Times New Roman" w:hAnsi="Calibri" w:cs="Calibri"/>
                <w:b/>
                <w:bCs/>
                <w:color w:val="000000"/>
              </w:rPr>
              <w:t>09.4.1.00.06.1.2.90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Kojenerasyon santrali geçici kabul bedeli</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xml:space="preserve">                7.457,00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01.3.9.00-03.5.9.90</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w:t>
            </w:r>
          </w:p>
        </w:tc>
      </w:tr>
      <w:tr w:rsidR="000D3B08" w:rsidRPr="000D3B08" w:rsidTr="000D3B08">
        <w:trPr>
          <w:trHeight w:val="315"/>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b/>
                <w:bCs/>
                <w:color w:val="000000"/>
                <w:sz w:val="24"/>
                <w:szCs w:val="24"/>
              </w:rPr>
            </w:pPr>
            <w:r w:rsidRPr="000D3B08">
              <w:rPr>
                <w:rFonts w:ascii="Calibri" w:eastAsia="Times New Roman" w:hAnsi="Calibri" w:cs="Calibri"/>
                <w:b/>
                <w:bCs/>
                <w:color w:val="000000"/>
                <w:sz w:val="24"/>
                <w:szCs w:val="24"/>
              </w:rPr>
              <w:t xml:space="preserve">  2.871.801,67 TL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w:t>
            </w:r>
          </w:p>
        </w:tc>
      </w:tr>
      <w:tr w:rsidR="000D3B08" w:rsidRPr="000D3B08" w:rsidTr="000D3B08">
        <w:trPr>
          <w:trHeight w:val="300"/>
        </w:trPr>
        <w:tc>
          <w:tcPr>
            <w:tcW w:w="5827" w:type="dxa"/>
            <w:shd w:val="clear" w:color="auto" w:fill="auto"/>
            <w:noWrap/>
            <w:vAlign w:val="bottom"/>
            <w:hideMark/>
          </w:tcPr>
          <w:p w:rsidR="000D3B08" w:rsidRPr="000D3B08" w:rsidRDefault="000D3B08" w:rsidP="00540C59">
            <w:pPr>
              <w:spacing w:after="0" w:line="240" w:lineRule="auto"/>
              <w:rPr>
                <w:rFonts w:ascii="Calibri" w:eastAsia="Times New Roman" w:hAnsi="Calibri" w:cs="Calibri"/>
                <w:color w:val="000000"/>
              </w:rPr>
            </w:pPr>
            <w:r w:rsidRPr="000D3B08">
              <w:rPr>
                <w:rFonts w:ascii="Calibri" w:eastAsia="Times New Roman" w:hAnsi="Calibri" w:cs="Calibri"/>
                <w:color w:val="000000"/>
              </w:rPr>
              <w:t> </w:t>
            </w:r>
          </w:p>
        </w:tc>
        <w:tc>
          <w:tcPr>
            <w:tcW w:w="2108"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w:t>
            </w:r>
          </w:p>
        </w:tc>
        <w:tc>
          <w:tcPr>
            <w:tcW w:w="1890" w:type="dxa"/>
            <w:shd w:val="clear" w:color="auto" w:fill="auto"/>
            <w:noWrap/>
            <w:vAlign w:val="bottom"/>
            <w:hideMark/>
          </w:tcPr>
          <w:p w:rsidR="000D3B08" w:rsidRPr="000D3B08" w:rsidRDefault="000D3B08" w:rsidP="000D3B08">
            <w:pPr>
              <w:spacing w:after="0" w:line="240" w:lineRule="auto"/>
              <w:jc w:val="center"/>
              <w:rPr>
                <w:rFonts w:ascii="Calibri" w:eastAsia="Times New Roman" w:hAnsi="Calibri" w:cs="Calibri"/>
                <w:color w:val="000000"/>
              </w:rPr>
            </w:pPr>
            <w:r w:rsidRPr="000D3B08">
              <w:rPr>
                <w:rFonts w:ascii="Calibri" w:eastAsia="Times New Roman" w:hAnsi="Calibri" w:cs="Calibri"/>
                <w:color w:val="000000"/>
              </w:rPr>
              <w:t> </w:t>
            </w:r>
          </w:p>
        </w:tc>
      </w:tr>
    </w:tbl>
    <w:p w:rsidR="000D3B08" w:rsidRDefault="000D3B0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0D3B08" w:rsidRDefault="000D3B0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tbl>
      <w:tblPr>
        <w:tblStyle w:val="TabloKlavuzu"/>
        <w:tblW w:w="10221" w:type="dxa"/>
        <w:tblLook w:val="04A0" w:firstRow="1" w:lastRow="0" w:firstColumn="1" w:lastColumn="0" w:noHBand="0" w:noVBand="1"/>
      </w:tblPr>
      <w:tblGrid>
        <w:gridCol w:w="675"/>
        <w:gridCol w:w="6255"/>
        <w:gridCol w:w="1776"/>
        <w:gridCol w:w="1507"/>
        <w:gridCol w:w="8"/>
      </w:tblGrid>
      <w:tr w:rsidR="00C433DE" w:rsidRPr="00C433DE" w:rsidTr="00167B62">
        <w:trPr>
          <w:trHeight w:val="379"/>
        </w:trPr>
        <w:tc>
          <w:tcPr>
            <w:tcW w:w="10221" w:type="dxa"/>
            <w:gridSpan w:val="5"/>
            <w:noWrap/>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center"/>
              <w:rPr>
                <w:rFonts w:ascii="Times New Roman" w:hAnsi="Times New Roman" w:cs="Times New Roman"/>
                <w:b/>
                <w:bCs/>
                <w:sz w:val="24"/>
                <w:szCs w:val="24"/>
              </w:rPr>
            </w:pPr>
            <w:r w:rsidRPr="00C433DE">
              <w:rPr>
                <w:rFonts w:ascii="Times New Roman" w:hAnsi="Times New Roman" w:cs="Times New Roman"/>
                <w:b/>
                <w:bCs/>
                <w:sz w:val="24"/>
                <w:szCs w:val="24"/>
              </w:rPr>
              <w:t>2016 YILI İHALE YOLU İLE ALINAN HİZMET ALIMLARI</w:t>
            </w:r>
          </w:p>
        </w:tc>
      </w:tr>
      <w:tr w:rsidR="00C433DE" w:rsidRPr="00C433DE" w:rsidTr="00167B62">
        <w:trPr>
          <w:gridAfter w:val="1"/>
          <w:wAfter w:w="8" w:type="dxa"/>
          <w:trHeight w:val="315"/>
        </w:trPr>
        <w:tc>
          <w:tcPr>
            <w:tcW w:w="67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b/>
                <w:bCs/>
                <w:sz w:val="24"/>
                <w:szCs w:val="24"/>
              </w:rPr>
            </w:pPr>
            <w:r w:rsidRPr="00C433DE">
              <w:rPr>
                <w:rFonts w:ascii="Times New Roman" w:hAnsi="Times New Roman" w:cs="Times New Roman"/>
                <w:b/>
                <w:bCs/>
                <w:sz w:val="24"/>
                <w:szCs w:val="24"/>
              </w:rPr>
              <w:t>Sıra No</w:t>
            </w:r>
          </w:p>
        </w:tc>
        <w:tc>
          <w:tcPr>
            <w:tcW w:w="625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b/>
                <w:bCs/>
                <w:sz w:val="24"/>
                <w:szCs w:val="24"/>
              </w:rPr>
            </w:pPr>
            <w:r w:rsidRPr="00C433DE">
              <w:rPr>
                <w:rFonts w:ascii="Times New Roman" w:hAnsi="Times New Roman" w:cs="Times New Roman"/>
                <w:b/>
                <w:bCs/>
                <w:sz w:val="24"/>
                <w:szCs w:val="24"/>
              </w:rPr>
              <w:t>İşin Adı</w:t>
            </w:r>
          </w:p>
        </w:tc>
        <w:tc>
          <w:tcPr>
            <w:tcW w:w="1776" w:type="dxa"/>
            <w:noWrap/>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b/>
                <w:bCs/>
                <w:sz w:val="24"/>
                <w:szCs w:val="24"/>
              </w:rPr>
            </w:pPr>
            <w:r w:rsidRPr="00C433DE">
              <w:rPr>
                <w:rFonts w:ascii="Times New Roman" w:hAnsi="Times New Roman" w:cs="Times New Roman"/>
                <w:b/>
                <w:bCs/>
                <w:sz w:val="24"/>
                <w:szCs w:val="24"/>
              </w:rPr>
              <w:t>İhale Bedeli</w:t>
            </w:r>
          </w:p>
        </w:tc>
        <w:tc>
          <w:tcPr>
            <w:tcW w:w="1507" w:type="dxa"/>
            <w:noWrap/>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b/>
                <w:bCs/>
                <w:sz w:val="24"/>
                <w:szCs w:val="24"/>
              </w:rPr>
            </w:pPr>
            <w:r w:rsidRPr="00C433DE">
              <w:rPr>
                <w:rFonts w:ascii="Times New Roman" w:hAnsi="Times New Roman" w:cs="Times New Roman"/>
                <w:b/>
                <w:bCs/>
                <w:sz w:val="24"/>
                <w:szCs w:val="24"/>
              </w:rPr>
              <w:t>Bütçe Tertibi</w:t>
            </w:r>
          </w:p>
        </w:tc>
      </w:tr>
      <w:tr w:rsidR="00C433DE" w:rsidRPr="00C433DE" w:rsidTr="00167B62">
        <w:trPr>
          <w:gridAfter w:val="1"/>
          <w:wAfter w:w="8" w:type="dxa"/>
          <w:trHeight w:val="265"/>
        </w:trPr>
        <w:tc>
          <w:tcPr>
            <w:tcW w:w="67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b/>
                <w:bCs/>
                <w:sz w:val="24"/>
                <w:szCs w:val="24"/>
              </w:rPr>
            </w:pPr>
            <w:r w:rsidRPr="00C433DE">
              <w:rPr>
                <w:rFonts w:ascii="Times New Roman" w:hAnsi="Times New Roman" w:cs="Times New Roman"/>
                <w:b/>
                <w:bCs/>
                <w:sz w:val="24"/>
                <w:szCs w:val="24"/>
              </w:rPr>
              <w:t>1</w:t>
            </w:r>
          </w:p>
        </w:tc>
        <w:tc>
          <w:tcPr>
            <w:tcW w:w="625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sz w:val="24"/>
                <w:szCs w:val="24"/>
              </w:rPr>
            </w:pPr>
            <w:r w:rsidRPr="00C433DE">
              <w:rPr>
                <w:rFonts w:ascii="Times New Roman" w:hAnsi="Times New Roman" w:cs="Times New Roman"/>
                <w:sz w:val="24"/>
                <w:szCs w:val="24"/>
              </w:rPr>
              <w:t>Personel Servis Kiralama Hizmet Alımı</w:t>
            </w:r>
          </w:p>
        </w:tc>
        <w:tc>
          <w:tcPr>
            <w:tcW w:w="1776"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sz w:val="24"/>
                <w:szCs w:val="24"/>
              </w:rPr>
            </w:pPr>
            <w:r w:rsidRPr="00C433DE">
              <w:rPr>
                <w:rFonts w:ascii="Times New Roman" w:hAnsi="Times New Roman" w:cs="Times New Roman"/>
                <w:sz w:val="24"/>
                <w:szCs w:val="24"/>
              </w:rPr>
              <w:t>306.000,00 ₺</w:t>
            </w:r>
          </w:p>
        </w:tc>
        <w:tc>
          <w:tcPr>
            <w:tcW w:w="1507"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sz w:val="24"/>
                <w:szCs w:val="24"/>
              </w:rPr>
            </w:pPr>
            <w:r w:rsidRPr="00C433DE">
              <w:rPr>
                <w:rFonts w:ascii="Times New Roman" w:hAnsi="Times New Roman" w:cs="Times New Roman"/>
                <w:sz w:val="24"/>
                <w:szCs w:val="24"/>
              </w:rPr>
              <w:t>03.5.</w:t>
            </w:r>
          </w:p>
        </w:tc>
      </w:tr>
      <w:tr w:rsidR="00C433DE" w:rsidRPr="00C433DE" w:rsidTr="00167B62">
        <w:trPr>
          <w:gridAfter w:val="1"/>
          <w:wAfter w:w="8" w:type="dxa"/>
          <w:trHeight w:val="269"/>
        </w:trPr>
        <w:tc>
          <w:tcPr>
            <w:tcW w:w="67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b/>
                <w:bCs/>
                <w:sz w:val="24"/>
                <w:szCs w:val="24"/>
              </w:rPr>
            </w:pPr>
            <w:r w:rsidRPr="00C433DE">
              <w:rPr>
                <w:rFonts w:ascii="Times New Roman" w:hAnsi="Times New Roman" w:cs="Times New Roman"/>
                <w:b/>
                <w:bCs/>
                <w:sz w:val="24"/>
                <w:szCs w:val="24"/>
              </w:rPr>
              <w:t>2</w:t>
            </w:r>
          </w:p>
        </w:tc>
        <w:tc>
          <w:tcPr>
            <w:tcW w:w="625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sz w:val="24"/>
                <w:szCs w:val="24"/>
              </w:rPr>
            </w:pPr>
            <w:r w:rsidRPr="00C433DE">
              <w:rPr>
                <w:rFonts w:ascii="Times New Roman" w:hAnsi="Times New Roman" w:cs="Times New Roman"/>
                <w:sz w:val="24"/>
                <w:szCs w:val="24"/>
              </w:rPr>
              <w:t>6 Adet Binek Araç Kiralama Hizmeti Alımı</w:t>
            </w:r>
          </w:p>
        </w:tc>
        <w:tc>
          <w:tcPr>
            <w:tcW w:w="1776"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sz w:val="24"/>
                <w:szCs w:val="24"/>
              </w:rPr>
            </w:pPr>
            <w:r w:rsidRPr="00C433DE">
              <w:rPr>
                <w:rFonts w:ascii="Times New Roman" w:hAnsi="Times New Roman" w:cs="Times New Roman"/>
                <w:sz w:val="24"/>
                <w:szCs w:val="24"/>
              </w:rPr>
              <w:t>125.977,20 ₺</w:t>
            </w:r>
          </w:p>
        </w:tc>
        <w:tc>
          <w:tcPr>
            <w:tcW w:w="1507"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sz w:val="24"/>
                <w:szCs w:val="24"/>
              </w:rPr>
            </w:pPr>
            <w:r w:rsidRPr="00C433DE">
              <w:rPr>
                <w:rFonts w:ascii="Times New Roman" w:hAnsi="Times New Roman" w:cs="Times New Roman"/>
                <w:sz w:val="24"/>
                <w:szCs w:val="24"/>
              </w:rPr>
              <w:t>03.5.</w:t>
            </w:r>
          </w:p>
        </w:tc>
      </w:tr>
      <w:tr w:rsidR="00C433DE" w:rsidRPr="00C433DE" w:rsidTr="00167B62">
        <w:trPr>
          <w:gridAfter w:val="1"/>
          <w:wAfter w:w="8" w:type="dxa"/>
          <w:trHeight w:val="315"/>
        </w:trPr>
        <w:tc>
          <w:tcPr>
            <w:tcW w:w="6930" w:type="dxa"/>
            <w:gridSpan w:val="2"/>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b/>
                <w:bCs/>
                <w:sz w:val="24"/>
                <w:szCs w:val="24"/>
              </w:rPr>
            </w:pPr>
            <w:r w:rsidRPr="00C433DE">
              <w:rPr>
                <w:rFonts w:ascii="Times New Roman" w:hAnsi="Times New Roman" w:cs="Times New Roman"/>
                <w:b/>
                <w:bCs/>
                <w:sz w:val="24"/>
                <w:szCs w:val="24"/>
                <w:u w:val="single"/>
              </w:rPr>
              <w:t>Toplam</w:t>
            </w:r>
          </w:p>
        </w:tc>
        <w:tc>
          <w:tcPr>
            <w:tcW w:w="3283" w:type="dxa"/>
            <w:gridSpan w:val="2"/>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sz w:val="24"/>
                <w:szCs w:val="24"/>
              </w:rPr>
            </w:pPr>
            <w:r w:rsidRPr="00C433DE">
              <w:rPr>
                <w:rFonts w:ascii="Times New Roman" w:hAnsi="Times New Roman" w:cs="Times New Roman"/>
                <w:b/>
                <w:bCs/>
                <w:sz w:val="24"/>
                <w:szCs w:val="24"/>
                <w:u w:val="single"/>
              </w:rPr>
              <w:t>431.977,20 ₺</w:t>
            </w:r>
          </w:p>
        </w:tc>
      </w:tr>
      <w:tr w:rsidR="00C433DE" w:rsidRPr="00C433DE" w:rsidTr="00167B62">
        <w:trPr>
          <w:trHeight w:val="495"/>
        </w:trPr>
        <w:tc>
          <w:tcPr>
            <w:tcW w:w="10221" w:type="dxa"/>
            <w:gridSpan w:val="5"/>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center"/>
              <w:rPr>
                <w:rFonts w:ascii="Times New Roman" w:hAnsi="Times New Roman" w:cs="Times New Roman"/>
                <w:b/>
                <w:bCs/>
                <w:sz w:val="24"/>
                <w:szCs w:val="24"/>
              </w:rPr>
            </w:pPr>
          </w:p>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center"/>
              <w:rPr>
                <w:rFonts w:ascii="Times New Roman" w:hAnsi="Times New Roman" w:cs="Times New Roman"/>
                <w:sz w:val="24"/>
                <w:szCs w:val="24"/>
              </w:rPr>
            </w:pPr>
            <w:r w:rsidRPr="00C433DE">
              <w:rPr>
                <w:rFonts w:ascii="Times New Roman" w:hAnsi="Times New Roman" w:cs="Times New Roman"/>
                <w:b/>
                <w:bCs/>
                <w:sz w:val="24"/>
                <w:szCs w:val="24"/>
              </w:rPr>
              <w:t>2016 YILI İHALE YOLU İLE ALINAN MAL ALIMLARI</w:t>
            </w:r>
          </w:p>
        </w:tc>
      </w:tr>
      <w:tr w:rsidR="00C433DE" w:rsidRPr="00C433DE" w:rsidTr="00167B62">
        <w:trPr>
          <w:trHeight w:val="315"/>
        </w:trPr>
        <w:tc>
          <w:tcPr>
            <w:tcW w:w="67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b/>
                <w:bCs/>
                <w:sz w:val="24"/>
                <w:szCs w:val="24"/>
              </w:rPr>
            </w:pPr>
            <w:r w:rsidRPr="00C433DE">
              <w:rPr>
                <w:rFonts w:ascii="Times New Roman" w:hAnsi="Times New Roman" w:cs="Times New Roman"/>
                <w:b/>
                <w:bCs/>
                <w:sz w:val="24"/>
                <w:szCs w:val="24"/>
              </w:rPr>
              <w:t>Sıra No</w:t>
            </w:r>
          </w:p>
        </w:tc>
        <w:tc>
          <w:tcPr>
            <w:tcW w:w="625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b/>
                <w:bCs/>
                <w:sz w:val="24"/>
                <w:szCs w:val="24"/>
              </w:rPr>
            </w:pPr>
            <w:r w:rsidRPr="00C433DE">
              <w:rPr>
                <w:rFonts w:ascii="Times New Roman" w:hAnsi="Times New Roman" w:cs="Times New Roman"/>
                <w:b/>
                <w:bCs/>
                <w:sz w:val="24"/>
                <w:szCs w:val="24"/>
              </w:rPr>
              <w:t>İşin Adı</w:t>
            </w:r>
          </w:p>
        </w:tc>
        <w:tc>
          <w:tcPr>
            <w:tcW w:w="1776" w:type="dxa"/>
            <w:noWrap/>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b/>
                <w:bCs/>
                <w:sz w:val="24"/>
                <w:szCs w:val="24"/>
              </w:rPr>
            </w:pPr>
            <w:r w:rsidRPr="00C433DE">
              <w:rPr>
                <w:rFonts w:ascii="Times New Roman" w:hAnsi="Times New Roman" w:cs="Times New Roman"/>
                <w:b/>
                <w:bCs/>
                <w:sz w:val="24"/>
                <w:szCs w:val="24"/>
              </w:rPr>
              <w:t>İhale Bedeli</w:t>
            </w:r>
          </w:p>
        </w:tc>
        <w:tc>
          <w:tcPr>
            <w:tcW w:w="1515" w:type="dxa"/>
            <w:gridSpan w:val="2"/>
            <w:noWrap/>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b/>
                <w:bCs/>
                <w:sz w:val="24"/>
                <w:szCs w:val="24"/>
              </w:rPr>
            </w:pPr>
            <w:r w:rsidRPr="00C433DE">
              <w:rPr>
                <w:rFonts w:ascii="Times New Roman" w:hAnsi="Times New Roman" w:cs="Times New Roman"/>
                <w:b/>
                <w:bCs/>
                <w:sz w:val="24"/>
                <w:szCs w:val="24"/>
              </w:rPr>
              <w:t>Bütçe Tertibi</w:t>
            </w:r>
          </w:p>
        </w:tc>
      </w:tr>
      <w:tr w:rsidR="00C433DE" w:rsidRPr="00C433DE" w:rsidTr="00167B62">
        <w:trPr>
          <w:trHeight w:val="520"/>
        </w:trPr>
        <w:tc>
          <w:tcPr>
            <w:tcW w:w="67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b/>
                <w:bCs/>
                <w:sz w:val="24"/>
                <w:szCs w:val="24"/>
              </w:rPr>
            </w:pPr>
            <w:r w:rsidRPr="00C433DE">
              <w:rPr>
                <w:rFonts w:ascii="Times New Roman" w:hAnsi="Times New Roman" w:cs="Times New Roman"/>
                <w:b/>
                <w:bCs/>
                <w:sz w:val="24"/>
                <w:szCs w:val="24"/>
              </w:rPr>
              <w:t>1</w:t>
            </w:r>
          </w:p>
        </w:tc>
        <w:tc>
          <w:tcPr>
            <w:tcW w:w="625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sz w:val="24"/>
                <w:szCs w:val="24"/>
              </w:rPr>
            </w:pPr>
            <w:r w:rsidRPr="00C433DE">
              <w:rPr>
                <w:rFonts w:ascii="Times New Roman" w:hAnsi="Times New Roman" w:cs="Times New Roman"/>
                <w:sz w:val="24"/>
                <w:szCs w:val="24"/>
              </w:rPr>
              <w:t>Otomatik Taşıt Tanıma Sistemi (OTTS) ile Kurşunsuz Benzin (95 Oktan) ve Motorin (Euro Dizel)</w:t>
            </w:r>
          </w:p>
        </w:tc>
        <w:tc>
          <w:tcPr>
            <w:tcW w:w="1776" w:type="dxa"/>
            <w:vAlign w:val="center"/>
            <w:hideMark/>
          </w:tcPr>
          <w:p w:rsidR="00C433DE" w:rsidRPr="00C433DE" w:rsidRDefault="00C433DE" w:rsidP="004C4B2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right"/>
              <w:rPr>
                <w:rFonts w:ascii="Times New Roman" w:hAnsi="Times New Roman" w:cs="Times New Roman"/>
                <w:sz w:val="24"/>
                <w:szCs w:val="24"/>
              </w:rPr>
            </w:pPr>
            <w:r w:rsidRPr="00C433DE">
              <w:rPr>
                <w:rFonts w:ascii="Times New Roman" w:hAnsi="Times New Roman" w:cs="Times New Roman"/>
                <w:sz w:val="24"/>
                <w:szCs w:val="24"/>
              </w:rPr>
              <w:t>470.310,00 ₺</w:t>
            </w:r>
          </w:p>
        </w:tc>
        <w:tc>
          <w:tcPr>
            <w:tcW w:w="1515" w:type="dxa"/>
            <w:gridSpan w:val="2"/>
            <w:vAlign w:val="center"/>
            <w:hideMark/>
          </w:tcPr>
          <w:p w:rsidR="00C433DE" w:rsidRPr="00C433DE" w:rsidRDefault="00C433DE" w:rsidP="004C4B2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center"/>
              <w:rPr>
                <w:rFonts w:ascii="Times New Roman" w:hAnsi="Times New Roman" w:cs="Times New Roman"/>
                <w:sz w:val="24"/>
                <w:szCs w:val="24"/>
              </w:rPr>
            </w:pPr>
            <w:r w:rsidRPr="00C433DE">
              <w:rPr>
                <w:rFonts w:ascii="Times New Roman" w:hAnsi="Times New Roman" w:cs="Times New Roman"/>
                <w:sz w:val="24"/>
                <w:szCs w:val="24"/>
              </w:rPr>
              <w:t>03.2.</w:t>
            </w:r>
          </w:p>
        </w:tc>
      </w:tr>
      <w:tr w:rsidR="00C433DE" w:rsidRPr="00C433DE" w:rsidTr="00167B62">
        <w:trPr>
          <w:trHeight w:val="275"/>
        </w:trPr>
        <w:tc>
          <w:tcPr>
            <w:tcW w:w="67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b/>
                <w:bCs/>
                <w:sz w:val="24"/>
                <w:szCs w:val="24"/>
              </w:rPr>
            </w:pPr>
            <w:r w:rsidRPr="00C433DE">
              <w:rPr>
                <w:rFonts w:ascii="Times New Roman" w:hAnsi="Times New Roman" w:cs="Times New Roman"/>
                <w:b/>
                <w:bCs/>
                <w:sz w:val="24"/>
                <w:szCs w:val="24"/>
              </w:rPr>
              <w:t>2</w:t>
            </w:r>
          </w:p>
        </w:tc>
        <w:tc>
          <w:tcPr>
            <w:tcW w:w="625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sz w:val="24"/>
                <w:szCs w:val="24"/>
              </w:rPr>
            </w:pPr>
            <w:r w:rsidRPr="00C433DE">
              <w:rPr>
                <w:rFonts w:ascii="Times New Roman" w:hAnsi="Times New Roman" w:cs="Times New Roman"/>
                <w:sz w:val="24"/>
                <w:szCs w:val="24"/>
              </w:rPr>
              <w:t>11 Kalem Büro Malzemeleri</w:t>
            </w:r>
          </w:p>
        </w:tc>
        <w:tc>
          <w:tcPr>
            <w:tcW w:w="1776" w:type="dxa"/>
            <w:vAlign w:val="center"/>
            <w:hideMark/>
          </w:tcPr>
          <w:p w:rsidR="00C433DE" w:rsidRPr="00C433DE" w:rsidRDefault="00C433DE" w:rsidP="004C4B2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right"/>
              <w:rPr>
                <w:rFonts w:ascii="Times New Roman" w:hAnsi="Times New Roman" w:cs="Times New Roman"/>
                <w:sz w:val="24"/>
                <w:szCs w:val="24"/>
              </w:rPr>
            </w:pPr>
            <w:r w:rsidRPr="00C433DE">
              <w:rPr>
                <w:rFonts w:ascii="Times New Roman" w:hAnsi="Times New Roman" w:cs="Times New Roman"/>
                <w:sz w:val="24"/>
                <w:szCs w:val="24"/>
              </w:rPr>
              <w:t>154.105,00 ₺</w:t>
            </w:r>
          </w:p>
        </w:tc>
        <w:tc>
          <w:tcPr>
            <w:tcW w:w="1515" w:type="dxa"/>
            <w:gridSpan w:val="2"/>
            <w:vAlign w:val="center"/>
            <w:hideMark/>
          </w:tcPr>
          <w:p w:rsidR="00C433DE" w:rsidRPr="00C433DE" w:rsidRDefault="00C433DE" w:rsidP="004C4B2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center"/>
              <w:rPr>
                <w:rFonts w:ascii="Times New Roman" w:hAnsi="Times New Roman" w:cs="Times New Roman"/>
                <w:sz w:val="24"/>
                <w:szCs w:val="24"/>
              </w:rPr>
            </w:pPr>
            <w:r w:rsidRPr="00C433DE">
              <w:rPr>
                <w:rFonts w:ascii="Times New Roman" w:hAnsi="Times New Roman" w:cs="Times New Roman"/>
                <w:sz w:val="24"/>
                <w:szCs w:val="24"/>
              </w:rPr>
              <w:t>06.1.</w:t>
            </w:r>
          </w:p>
        </w:tc>
      </w:tr>
      <w:tr w:rsidR="00C433DE" w:rsidRPr="00C433DE" w:rsidTr="00167B62">
        <w:trPr>
          <w:trHeight w:val="138"/>
        </w:trPr>
        <w:tc>
          <w:tcPr>
            <w:tcW w:w="67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b/>
                <w:bCs/>
                <w:sz w:val="24"/>
                <w:szCs w:val="24"/>
              </w:rPr>
            </w:pPr>
            <w:r w:rsidRPr="00C433DE">
              <w:rPr>
                <w:rFonts w:ascii="Times New Roman" w:hAnsi="Times New Roman" w:cs="Times New Roman"/>
                <w:b/>
                <w:bCs/>
                <w:sz w:val="24"/>
                <w:szCs w:val="24"/>
              </w:rPr>
              <w:t>3</w:t>
            </w:r>
          </w:p>
        </w:tc>
        <w:tc>
          <w:tcPr>
            <w:tcW w:w="625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sz w:val="24"/>
                <w:szCs w:val="24"/>
              </w:rPr>
            </w:pPr>
            <w:r w:rsidRPr="00C433DE">
              <w:rPr>
                <w:rFonts w:ascii="Times New Roman" w:hAnsi="Times New Roman" w:cs="Times New Roman"/>
                <w:sz w:val="24"/>
                <w:szCs w:val="24"/>
              </w:rPr>
              <w:t>Odun ve Kömür Alımı</w:t>
            </w:r>
          </w:p>
        </w:tc>
        <w:tc>
          <w:tcPr>
            <w:tcW w:w="1776" w:type="dxa"/>
            <w:vAlign w:val="center"/>
            <w:hideMark/>
          </w:tcPr>
          <w:p w:rsidR="00C433DE" w:rsidRPr="00C433DE" w:rsidRDefault="00C433DE" w:rsidP="004C4B2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right"/>
              <w:rPr>
                <w:rFonts w:ascii="Times New Roman" w:hAnsi="Times New Roman" w:cs="Times New Roman"/>
                <w:sz w:val="24"/>
                <w:szCs w:val="24"/>
              </w:rPr>
            </w:pPr>
            <w:r w:rsidRPr="00C433DE">
              <w:rPr>
                <w:rFonts w:ascii="Times New Roman" w:hAnsi="Times New Roman" w:cs="Times New Roman"/>
                <w:sz w:val="24"/>
                <w:szCs w:val="24"/>
              </w:rPr>
              <w:t>92.750,00 ₺</w:t>
            </w:r>
          </w:p>
        </w:tc>
        <w:tc>
          <w:tcPr>
            <w:tcW w:w="1515" w:type="dxa"/>
            <w:gridSpan w:val="2"/>
            <w:vAlign w:val="center"/>
            <w:hideMark/>
          </w:tcPr>
          <w:p w:rsidR="00C433DE" w:rsidRPr="00C433DE" w:rsidRDefault="00C433DE" w:rsidP="004C4B2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center"/>
              <w:rPr>
                <w:rFonts w:ascii="Times New Roman" w:hAnsi="Times New Roman" w:cs="Times New Roman"/>
                <w:sz w:val="24"/>
                <w:szCs w:val="24"/>
              </w:rPr>
            </w:pPr>
            <w:r w:rsidRPr="00C433DE">
              <w:rPr>
                <w:rFonts w:ascii="Times New Roman" w:hAnsi="Times New Roman" w:cs="Times New Roman"/>
                <w:sz w:val="24"/>
                <w:szCs w:val="24"/>
              </w:rPr>
              <w:t>03.2.</w:t>
            </w:r>
          </w:p>
        </w:tc>
      </w:tr>
      <w:tr w:rsidR="00C433DE" w:rsidRPr="00C433DE" w:rsidTr="00167B62">
        <w:trPr>
          <w:trHeight w:val="522"/>
        </w:trPr>
        <w:tc>
          <w:tcPr>
            <w:tcW w:w="67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b/>
                <w:bCs/>
                <w:sz w:val="24"/>
                <w:szCs w:val="24"/>
              </w:rPr>
            </w:pPr>
            <w:r w:rsidRPr="00C433DE">
              <w:rPr>
                <w:rFonts w:ascii="Times New Roman" w:hAnsi="Times New Roman" w:cs="Times New Roman"/>
                <w:b/>
                <w:bCs/>
                <w:sz w:val="24"/>
                <w:szCs w:val="24"/>
              </w:rPr>
              <w:t>4</w:t>
            </w:r>
          </w:p>
        </w:tc>
        <w:tc>
          <w:tcPr>
            <w:tcW w:w="625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sz w:val="24"/>
                <w:szCs w:val="24"/>
              </w:rPr>
            </w:pPr>
            <w:r w:rsidRPr="00C433DE">
              <w:rPr>
                <w:rFonts w:ascii="Times New Roman" w:hAnsi="Times New Roman" w:cs="Times New Roman"/>
                <w:sz w:val="24"/>
                <w:szCs w:val="24"/>
              </w:rPr>
              <w:t>Microsoft Kampüs Eğitim Yazılımlarının Sürüm Yükseltilmesi Lisansı Alımı</w:t>
            </w:r>
          </w:p>
        </w:tc>
        <w:tc>
          <w:tcPr>
            <w:tcW w:w="1776" w:type="dxa"/>
            <w:vAlign w:val="center"/>
            <w:hideMark/>
          </w:tcPr>
          <w:p w:rsidR="00C433DE" w:rsidRPr="00C433DE" w:rsidRDefault="00C433DE" w:rsidP="004C4B2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right"/>
              <w:rPr>
                <w:rFonts w:ascii="Times New Roman" w:hAnsi="Times New Roman" w:cs="Times New Roman"/>
                <w:sz w:val="24"/>
                <w:szCs w:val="24"/>
              </w:rPr>
            </w:pPr>
            <w:r w:rsidRPr="00C433DE">
              <w:rPr>
                <w:rFonts w:ascii="Times New Roman" w:hAnsi="Times New Roman" w:cs="Times New Roman"/>
                <w:sz w:val="24"/>
                <w:szCs w:val="24"/>
              </w:rPr>
              <w:t>149.400,00 ₺</w:t>
            </w:r>
          </w:p>
        </w:tc>
        <w:tc>
          <w:tcPr>
            <w:tcW w:w="1515" w:type="dxa"/>
            <w:gridSpan w:val="2"/>
            <w:noWrap/>
            <w:vAlign w:val="center"/>
            <w:hideMark/>
          </w:tcPr>
          <w:p w:rsidR="00C433DE" w:rsidRPr="00C433DE" w:rsidRDefault="00C433DE" w:rsidP="004C4B2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center"/>
              <w:rPr>
                <w:rFonts w:ascii="Times New Roman" w:hAnsi="Times New Roman" w:cs="Times New Roman"/>
                <w:sz w:val="24"/>
                <w:szCs w:val="24"/>
              </w:rPr>
            </w:pPr>
            <w:r w:rsidRPr="00C433DE">
              <w:rPr>
                <w:rFonts w:ascii="Times New Roman" w:hAnsi="Times New Roman" w:cs="Times New Roman"/>
                <w:sz w:val="24"/>
                <w:szCs w:val="24"/>
              </w:rPr>
              <w:t>06.3.</w:t>
            </w:r>
          </w:p>
        </w:tc>
      </w:tr>
      <w:tr w:rsidR="00C433DE" w:rsidRPr="00C433DE" w:rsidTr="00167B62">
        <w:trPr>
          <w:trHeight w:val="277"/>
        </w:trPr>
        <w:tc>
          <w:tcPr>
            <w:tcW w:w="67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b/>
                <w:bCs/>
                <w:sz w:val="24"/>
                <w:szCs w:val="24"/>
              </w:rPr>
            </w:pPr>
            <w:r w:rsidRPr="00C433DE">
              <w:rPr>
                <w:rFonts w:ascii="Times New Roman" w:hAnsi="Times New Roman" w:cs="Times New Roman"/>
                <w:b/>
                <w:bCs/>
                <w:sz w:val="24"/>
                <w:szCs w:val="24"/>
              </w:rPr>
              <w:t>5</w:t>
            </w:r>
          </w:p>
        </w:tc>
        <w:tc>
          <w:tcPr>
            <w:tcW w:w="625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sz w:val="24"/>
                <w:szCs w:val="24"/>
              </w:rPr>
            </w:pPr>
            <w:r w:rsidRPr="00C433DE">
              <w:rPr>
                <w:rFonts w:ascii="Times New Roman" w:hAnsi="Times New Roman" w:cs="Times New Roman"/>
                <w:sz w:val="24"/>
                <w:szCs w:val="24"/>
              </w:rPr>
              <w:t>Ağ Altyapısı Otomasyon Ünitesi Kurulumu</w:t>
            </w:r>
          </w:p>
        </w:tc>
        <w:tc>
          <w:tcPr>
            <w:tcW w:w="1776" w:type="dxa"/>
            <w:vAlign w:val="center"/>
            <w:hideMark/>
          </w:tcPr>
          <w:p w:rsidR="00C433DE" w:rsidRPr="00C433DE" w:rsidRDefault="00C433DE" w:rsidP="004C4B2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right"/>
              <w:rPr>
                <w:rFonts w:ascii="Times New Roman" w:hAnsi="Times New Roman" w:cs="Times New Roman"/>
                <w:sz w:val="24"/>
                <w:szCs w:val="24"/>
              </w:rPr>
            </w:pPr>
            <w:r w:rsidRPr="00C433DE">
              <w:rPr>
                <w:rFonts w:ascii="Times New Roman" w:hAnsi="Times New Roman" w:cs="Times New Roman"/>
                <w:sz w:val="24"/>
                <w:szCs w:val="24"/>
              </w:rPr>
              <w:t>1.255.628,00 ₺</w:t>
            </w:r>
          </w:p>
        </w:tc>
        <w:tc>
          <w:tcPr>
            <w:tcW w:w="1515" w:type="dxa"/>
            <w:gridSpan w:val="2"/>
            <w:vAlign w:val="center"/>
            <w:hideMark/>
          </w:tcPr>
          <w:p w:rsidR="00C433DE" w:rsidRPr="00C433DE" w:rsidRDefault="00C433DE" w:rsidP="004C4B2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center"/>
              <w:rPr>
                <w:rFonts w:ascii="Times New Roman" w:hAnsi="Times New Roman" w:cs="Times New Roman"/>
                <w:sz w:val="24"/>
                <w:szCs w:val="24"/>
              </w:rPr>
            </w:pPr>
            <w:r w:rsidRPr="00C433DE">
              <w:rPr>
                <w:rFonts w:ascii="Times New Roman" w:hAnsi="Times New Roman" w:cs="Times New Roman"/>
                <w:sz w:val="24"/>
                <w:szCs w:val="24"/>
              </w:rPr>
              <w:t xml:space="preserve">06.1. - </w:t>
            </w:r>
            <w:proofErr w:type="gramStart"/>
            <w:r w:rsidRPr="00C433DE">
              <w:rPr>
                <w:rFonts w:ascii="Times New Roman" w:hAnsi="Times New Roman" w:cs="Times New Roman"/>
                <w:sz w:val="24"/>
                <w:szCs w:val="24"/>
              </w:rPr>
              <w:t>06.3</w:t>
            </w:r>
            <w:proofErr w:type="gramEnd"/>
            <w:r w:rsidRPr="00C433DE">
              <w:rPr>
                <w:rFonts w:ascii="Times New Roman" w:hAnsi="Times New Roman" w:cs="Times New Roman"/>
                <w:sz w:val="24"/>
                <w:szCs w:val="24"/>
              </w:rPr>
              <w:t>.</w:t>
            </w:r>
          </w:p>
        </w:tc>
      </w:tr>
      <w:tr w:rsidR="00C433DE" w:rsidRPr="00C433DE" w:rsidTr="00167B62">
        <w:trPr>
          <w:trHeight w:val="267"/>
        </w:trPr>
        <w:tc>
          <w:tcPr>
            <w:tcW w:w="67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b/>
                <w:bCs/>
                <w:sz w:val="24"/>
                <w:szCs w:val="24"/>
              </w:rPr>
            </w:pPr>
            <w:r w:rsidRPr="00C433DE">
              <w:rPr>
                <w:rFonts w:ascii="Times New Roman" w:hAnsi="Times New Roman" w:cs="Times New Roman"/>
                <w:b/>
                <w:bCs/>
                <w:sz w:val="24"/>
                <w:szCs w:val="24"/>
              </w:rPr>
              <w:t>6</w:t>
            </w:r>
          </w:p>
        </w:tc>
        <w:tc>
          <w:tcPr>
            <w:tcW w:w="625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sz w:val="24"/>
                <w:szCs w:val="24"/>
              </w:rPr>
            </w:pPr>
            <w:r w:rsidRPr="00C433DE">
              <w:rPr>
                <w:rFonts w:ascii="Times New Roman" w:hAnsi="Times New Roman" w:cs="Times New Roman"/>
                <w:sz w:val="24"/>
                <w:szCs w:val="24"/>
              </w:rPr>
              <w:t>127 Kalem Diş Hekimliği Fakültesi Tıbbi Malzemeler</w:t>
            </w:r>
          </w:p>
        </w:tc>
        <w:tc>
          <w:tcPr>
            <w:tcW w:w="1776" w:type="dxa"/>
            <w:vAlign w:val="center"/>
            <w:hideMark/>
          </w:tcPr>
          <w:p w:rsidR="00C433DE" w:rsidRPr="00C433DE" w:rsidRDefault="00C433DE" w:rsidP="004C4B2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right"/>
              <w:rPr>
                <w:rFonts w:ascii="Times New Roman" w:hAnsi="Times New Roman" w:cs="Times New Roman"/>
                <w:sz w:val="24"/>
                <w:szCs w:val="24"/>
              </w:rPr>
            </w:pPr>
            <w:r w:rsidRPr="00C433DE">
              <w:rPr>
                <w:rFonts w:ascii="Times New Roman" w:hAnsi="Times New Roman" w:cs="Times New Roman"/>
                <w:sz w:val="24"/>
                <w:szCs w:val="24"/>
              </w:rPr>
              <w:t>1.147.591,00 ₺</w:t>
            </w:r>
          </w:p>
        </w:tc>
        <w:tc>
          <w:tcPr>
            <w:tcW w:w="1515" w:type="dxa"/>
            <w:gridSpan w:val="2"/>
            <w:vAlign w:val="center"/>
            <w:hideMark/>
          </w:tcPr>
          <w:p w:rsidR="00C433DE" w:rsidRPr="00C433DE" w:rsidRDefault="00C433DE" w:rsidP="004C4B2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center"/>
              <w:rPr>
                <w:rFonts w:ascii="Times New Roman" w:hAnsi="Times New Roman" w:cs="Times New Roman"/>
                <w:sz w:val="24"/>
                <w:szCs w:val="24"/>
              </w:rPr>
            </w:pPr>
            <w:r w:rsidRPr="00C433DE">
              <w:rPr>
                <w:rFonts w:ascii="Times New Roman" w:hAnsi="Times New Roman" w:cs="Times New Roman"/>
                <w:sz w:val="24"/>
                <w:szCs w:val="24"/>
              </w:rPr>
              <w:t>06.1.</w:t>
            </w:r>
          </w:p>
        </w:tc>
      </w:tr>
      <w:tr w:rsidR="00C433DE" w:rsidRPr="00C433DE" w:rsidTr="00167B62">
        <w:trPr>
          <w:trHeight w:val="271"/>
        </w:trPr>
        <w:tc>
          <w:tcPr>
            <w:tcW w:w="67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b/>
                <w:bCs/>
                <w:sz w:val="24"/>
                <w:szCs w:val="24"/>
              </w:rPr>
            </w:pPr>
            <w:r w:rsidRPr="00C433DE">
              <w:rPr>
                <w:rFonts w:ascii="Times New Roman" w:hAnsi="Times New Roman" w:cs="Times New Roman"/>
                <w:b/>
                <w:bCs/>
                <w:sz w:val="24"/>
                <w:szCs w:val="24"/>
              </w:rPr>
              <w:t>7</w:t>
            </w:r>
          </w:p>
        </w:tc>
        <w:tc>
          <w:tcPr>
            <w:tcW w:w="625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sz w:val="24"/>
                <w:szCs w:val="24"/>
              </w:rPr>
            </w:pPr>
            <w:r w:rsidRPr="00C433DE">
              <w:rPr>
                <w:rFonts w:ascii="Times New Roman" w:hAnsi="Times New Roman" w:cs="Times New Roman"/>
                <w:sz w:val="24"/>
                <w:szCs w:val="24"/>
              </w:rPr>
              <w:t>3 Kalem Muhtelif Kırtasiye Malzemesi</w:t>
            </w:r>
          </w:p>
        </w:tc>
        <w:tc>
          <w:tcPr>
            <w:tcW w:w="1776" w:type="dxa"/>
            <w:vAlign w:val="center"/>
            <w:hideMark/>
          </w:tcPr>
          <w:p w:rsidR="00C433DE" w:rsidRPr="00C433DE" w:rsidRDefault="00C433DE" w:rsidP="004C4B2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right"/>
              <w:rPr>
                <w:rFonts w:ascii="Times New Roman" w:hAnsi="Times New Roman" w:cs="Times New Roman"/>
                <w:sz w:val="24"/>
                <w:szCs w:val="24"/>
              </w:rPr>
            </w:pPr>
            <w:r w:rsidRPr="00C433DE">
              <w:rPr>
                <w:rFonts w:ascii="Times New Roman" w:hAnsi="Times New Roman" w:cs="Times New Roman"/>
                <w:sz w:val="24"/>
                <w:szCs w:val="24"/>
              </w:rPr>
              <w:t>49.854,00 ₺</w:t>
            </w:r>
          </w:p>
        </w:tc>
        <w:tc>
          <w:tcPr>
            <w:tcW w:w="1515" w:type="dxa"/>
            <w:gridSpan w:val="2"/>
            <w:vAlign w:val="center"/>
            <w:hideMark/>
          </w:tcPr>
          <w:p w:rsidR="00C433DE" w:rsidRPr="00C433DE" w:rsidRDefault="00C433DE" w:rsidP="004C4B2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center"/>
              <w:rPr>
                <w:rFonts w:ascii="Times New Roman" w:hAnsi="Times New Roman" w:cs="Times New Roman"/>
                <w:sz w:val="24"/>
                <w:szCs w:val="24"/>
              </w:rPr>
            </w:pPr>
            <w:r w:rsidRPr="00C433DE">
              <w:rPr>
                <w:rFonts w:ascii="Times New Roman" w:hAnsi="Times New Roman" w:cs="Times New Roman"/>
                <w:sz w:val="24"/>
                <w:szCs w:val="24"/>
              </w:rPr>
              <w:t>03.2.</w:t>
            </w:r>
          </w:p>
        </w:tc>
      </w:tr>
      <w:tr w:rsidR="00C433DE" w:rsidRPr="00C433DE" w:rsidTr="00167B62">
        <w:trPr>
          <w:trHeight w:val="261"/>
        </w:trPr>
        <w:tc>
          <w:tcPr>
            <w:tcW w:w="67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b/>
                <w:bCs/>
                <w:sz w:val="24"/>
                <w:szCs w:val="24"/>
              </w:rPr>
            </w:pPr>
            <w:r w:rsidRPr="00C433DE">
              <w:rPr>
                <w:rFonts w:ascii="Times New Roman" w:hAnsi="Times New Roman" w:cs="Times New Roman"/>
                <w:b/>
                <w:bCs/>
                <w:sz w:val="24"/>
                <w:szCs w:val="24"/>
              </w:rPr>
              <w:t>8</w:t>
            </w:r>
          </w:p>
        </w:tc>
        <w:tc>
          <w:tcPr>
            <w:tcW w:w="625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sz w:val="24"/>
                <w:szCs w:val="24"/>
              </w:rPr>
            </w:pPr>
            <w:r w:rsidRPr="00C433DE">
              <w:rPr>
                <w:rFonts w:ascii="Times New Roman" w:hAnsi="Times New Roman" w:cs="Times New Roman"/>
                <w:sz w:val="24"/>
                <w:szCs w:val="24"/>
              </w:rPr>
              <w:t>8 Kalem Büro Malzemesi</w:t>
            </w:r>
          </w:p>
        </w:tc>
        <w:tc>
          <w:tcPr>
            <w:tcW w:w="1776" w:type="dxa"/>
            <w:vAlign w:val="center"/>
            <w:hideMark/>
          </w:tcPr>
          <w:p w:rsidR="00C433DE" w:rsidRPr="00C433DE" w:rsidRDefault="00C433DE" w:rsidP="004C4B2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right"/>
              <w:rPr>
                <w:rFonts w:ascii="Times New Roman" w:hAnsi="Times New Roman" w:cs="Times New Roman"/>
                <w:sz w:val="24"/>
                <w:szCs w:val="24"/>
              </w:rPr>
            </w:pPr>
            <w:r w:rsidRPr="00C433DE">
              <w:rPr>
                <w:rFonts w:ascii="Times New Roman" w:hAnsi="Times New Roman" w:cs="Times New Roman"/>
                <w:sz w:val="24"/>
                <w:szCs w:val="24"/>
              </w:rPr>
              <w:t>209.776,00 ₺</w:t>
            </w:r>
          </w:p>
        </w:tc>
        <w:tc>
          <w:tcPr>
            <w:tcW w:w="1515" w:type="dxa"/>
            <w:gridSpan w:val="2"/>
            <w:vAlign w:val="center"/>
            <w:hideMark/>
          </w:tcPr>
          <w:p w:rsidR="00C433DE" w:rsidRPr="00C433DE" w:rsidRDefault="00C433DE" w:rsidP="004C4B2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center"/>
              <w:rPr>
                <w:rFonts w:ascii="Times New Roman" w:hAnsi="Times New Roman" w:cs="Times New Roman"/>
                <w:sz w:val="24"/>
                <w:szCs w:val="24"/>
              </w:rPr>
            </w:pPr>
            <w:r w:rsidRPr="00C433DE">
              <w:rPr>
                <w:rFonts w:ascii="Times New Roman" w:hAnsi="Times New Roman" w:cs="Times New Roman"/>
                <w:sz w:val="24"/>
                <w:szCs w:val="24"/>
              </w:rPr>
              <w:t>06.1.</w:t>
            </w:r>
          </w:p>
        </w:tc>
      </w:tr>
      <w:tr w:rsidR="00C433DE" w:rsidRPr="00C433DE" w:rsidTr="00167B62">
        <w:trPr>
          <w:trHeight w:val="406"/>
        </w:trPr>
        <w:tc>
          <w:tcPr>
            <w:tcW w:w="67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b/>
                <w:bCs/>
                <w:sz w:val="24"/>
                <w:szCs w:val="24"/>
              </w:rPr>
            </w:pPr>
            <w:r w:rsidRPr="00C433DE">
              <w:rPr>
                <w:rFonts w:ascii="Times New Roman" w:hAnsi="Times New Roman" w:cs="Times New Roman"/>
                <w:b/>
                <w:bCs/>
                <w:sz w:val="24"/>
                <w:szCs w:val="24"/>
              </w:rPr>
              <w:t>9</w:t>
            </w:r>
          </w:p>
        </w:tc>
        <w:tc>
          <w:tcPr>
            <w:tcW w:w="625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sz w:val="24"/>
                <w:szCs w:val="24"/>
              </w:rPr>
            </w:pPr>
            <w:r w:rsidRPr="00C433DE">
              <w:rPr>
                <w:rFonts w:ascii="Times New Roman" w:hAnsi="Times New Roman" w:cs="Times New Roman"/>
                <w:sz w:val="24"/>
                <w:szCs w:val="24"/>
              </w:rPr>
              <w:t>Separatörlü Klinik Dolap ile Ameliyathane Malzeme Dolap ve Ekipmanları Satın Alımı</w:t>
            </w:r>
          </w:p>
        </w:tc>
        <w:tc>
          <w:tcPr>
            <w:tcW w:w="1776" w:type="dxa"/>
            <w:vAlign w:val="center"/>
            <w:hideMark/>
          </w:tcPr>
          <w:p w:rsidR="00C433DE" w:rsidRPr="00C433DE" w:rsidRDefault="00C433DE" w:rsidP="004C4B2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right"/>
              <w:rPr>
                <w:rFonts w:ascii="Times New Roman" w:hAnsi="Times New Roman" w:cs="Times New Roman"/>
                <w:sz w:val="24"/>
                <w:szCs w:val="24"/>
              </w:rPr>
            </w:pPr>
            <w:r w:rsidRPr="00C433DE">
              <w:rPr>
                <w:rFonts w:ascii="Times New Roman" w:hAnsi="Times New Roman" w:cs="Times New Roman"/>
                <w:sz w:val="24"/>
                <w:szCs w:val="24"/>
              </w:rPr>
              <w:t>216.841,00 ₺</w:t>
            </w:r>
          </w:p>
        </w:tc>
        <w:tc>
          <w:tcPr>
            <w:tcW w:w="1515" w:type="dxa"/>
            <w:gridSpan w:val="2"/>
            <w:vAlign w:val="center"/>
            <w:hideMark/>
          </w:tcPr>
          <w:p w:rsidR="00C433DE" w:rsidRPr="00C433DE" w:rsidRDefault="00C433DE" w:rsidP="004C4B2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center"/>
              <w:rPr>
                <w:rFonts w:ascii="Times New Roman" w:hAnsi="Times New Roman" w:cs="Times New Roman"/>
                <w:sz w:val="24"/>
                <w:szCs w:val="24"/>
              </w:rPr>
            </w:pPr>
            <w:r w:rsidRPr="00C433DE">
              <w:rPr>
                <w:rFonts w:ascii="Times New Roman" w:hAnsi="Times New Roman" w:cs="Times New Roman"/>
                <w:sz w:val="24"/>
                <w:szCs w:val="24"/>
              </w:rPr>
              <w:t>06.1.</w:t>
            </w:r>
          </w:p>
        </w:tc>
      </w:tr>
      <w:tr w:rsidR="00C433DE" w:rsidRPr="00C433DE" w:rsidTr="00167B62">
        <w:trPr>
          <w:trHeight w:val="273"/>
        </w:trPr>
        <w:tc>
          <w:tcPr>
            <w:tcW w:w="67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b/>
                <w:bCs/>
                <w:sz w:val="24"/>
                <w:szCs w:val="24"/>
              </w:rPr>
            </w:pPr>
            <w:r w:rsidRPr="00C433DE">
              <w:rPr>
                <w:rFonts w:ascii="Times New Roman" w:hAnsi="Times New Roman" w:cs="Times New Roman"/>
                <w:b/>
                <w:bCs/>
                <w:sz w:val="24"/>
                <w:szCs w:val="24"/>
              </w:rPr>
              <w:t>10</w:t>
            </w:r>
          </w:p>
        </w:tc>
        <w:tc>
          <w:tcPr>
            <w:tcW w:w="6255" w:type="dxa"/>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sz w:val="24"/>
                <w:szCs w:val="24"/>
              </w:rPr>
            </w:pPr>
            <w:r w:rsidRPr="00C433DE">
              <w:rPr>
                <w:rFonts w:ascii="Times New Roman" w:hAnsi="Times New Roman" w:cs="Times New Roman"/>
                <w:sz w:val="24"/>
                <w:szCs w:val="24"/>
              </w:rPr>
              <w:t>90.000 Kg. Kalorifer Yakıtı Alımı</w:t>
            </w:r>
          </w:p>
        </w:tc>
        <w:tc>
          <w:tcPr>
            <w:tcW w:w="1776" w:type="dxa"/>
            <w:vAlign w:val="center"/>
            <w:hideMark/>
          </w:tcPr>
          <w:p w:rsidR="00C433DE" w:rsidRPr="00C433DE" w:rsidRDefault="00C433DE" w:rsidP="004C4B2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right"/>
              <w:rPr>
                <w:rFonts w:ascii="Times New Roman" w:hAnsi="Times New Roman" w:cs="Times New Roman"/>
                <w:sz w:val="24"/>
                <w:szCs w:val="24"/>
              </w:rPr>
            </w:pPr>
            <w:r w:rsidRPr="00C433DE">
              <w:rPr>
                <w:rFonts w:ascii="Times New Roman" w:hAnsi="Times New Roman" w:cs="Times New Roman"/>
                <w:sz w:val="24"/>
                <w:szCs w:val="24"/>
              </w:rPr>
              <w:t>135.000,00 ₺</w:t>
            </w:r>
          </w:p>
        </w:tc>
        <w:tc>
          <w:tcPr>
            <w:tcW w:w="1515" w:type="dxa"/>
            <w:gridSpan w:val="2"/>
            <w:vAlign w:val="center"/>
            <w:hideMark/>
          </w:tcPr>
          <w:p w:rsidR="00C433DE" w:rsidRPr="00C433DE" w:rsidRDefault="00C433DE" w:rsidP="004C4B2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center"/>
              <w:rPr>
                <w:rFonts w:ascii="Times New Roman" w:hAnsi="Times New Roman" w:cs="Times New Roman"/>
                <w:sz w:val="24"/>
                <w:szCs w:val="24"/>
              </w:rPr>
            </w:pPr>
            <w:r w:rsidRPr="00C433DE">
              <w:rPr>
                <w:rFonts w:ascii="Times New Roman" w:hAnsi="Times New Roman" w:cs="Times New Roman"/>
                <w:sz w:val="24"/>
                <w:szCs w:val="24"/>
              </w:rPr>
              <w:t>03.2.</w:t>
            </w:r>
          </w:p>
        </w:tc>
      </w:tr>
      <w:tr w:rsidR="00C433DE" w:rsidRPr="00C433DE" w:rsidTr="00167B62">
        <w:trPr>
          <w:gridAfter w:val="1"/>
          <w:wAfter w:w="8" w:type="dxa"/>
          <w:trHeight w:val="315"/>
        </w:trPr>
        <w:tc>
          <w:tcPr>
            <w:tcW w:w="6930" w:type="dxa"/>
            <w:gridSpan w:val="2"/>
            <w:noWrap/>
            <w:hideMark/>
          </w:tcPr>
          <w:p w:rsidR="00C433DE" w:rsidRPr="00C433DE" w:rsidRDefault="00C433DE" w:rsidP="004C4B2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right"/>
              <w:rPr>
                <w:rFonts w:ascii="Times New Roman" w:hAnsi="Times New Roman" w:cs="Times New Roman"/>
                <w:b/>
                <w:bCs/>
                <w:sz w:val="24"/>
                <w:szCs w:val="24"/>
              </w:rPr>
            </w:pPr>
            <w:r w:rsidRPr="00C433DE">
              <w:rPr>
                <w:rFonts w:ascii="Times New Roman" w:hAnsi="Times New Roman" w:cs="Times New Roman"/>
                <w:b/>
                <w:bCs/>
                <w:sz w:val="24"/>
                <w:szCs w:val="24"/>
                <w:u w:val="single"/>
              </w:rPr>
              <w:t>Toplam</w:t>
            </w:r>
          </w:p>
        </w:tc>
        <w:tc>
          <w:tcPr>
            <w:tcW w:w="3283" w:type="dxa"/>
            <w:gridSpan w:val="2"/>
            <w:noWrap/>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line="276" w:lineRule="auto"/>
              <w:jc w:val="both"/>
              <w:rPr>
                <w:rFonts w:ascii="Times New Roman" w:hAnsi="Times New Roman" w:cs="Times New Roman"/>
                <w:sz w:val="24"/>
                <w:szCs w:val="24"/>
              </w:rPr>
            </w:pPr>
            <w:r w:rsidRPr="00C433DE">
              <w:rPr>
                <w:rFonts w:ascii="Times New Roman" w:hAnsi="Times New Roman" w:cs="Times New Roman"/>
                <w:b/>
                <w:bCs/>
                <w:sz w:val="24"/>
                <w:szCs w:val="24"/>
                <w:u w:val="single"/>
              </w:rPr>
              <w:t>3.881.255,00 ₺</w:t>
            </w:r>
          </w:p>
        </w:tc>
      </w:tr>
    </w:tbl>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tbl>
      <w:tblPr>
        <w:tblW w:w="8364" w:type="dxa"/>
        <w:jc w:val="center"/>
        <w:tblCellMar>
          <w:left w:w="70" w:type="dxa"/>
          <w:right w:w="70" w:type="dxa"/>
        </w:tblCellMar>
        <w:tblLook w:val="04A0" w:firstRow="1" w:lastRow="0" w:firstColumn="1" w:lastColumn="0" w:noHBand="0" w:noVBand="1"/>
      </w:tblPr>
      <w:tblGrid>
        <w:gridCol w:w="500"/>
        <w:gridCol w:w="209"/>
        <w:gridCol w:w="5528"/>
        <w:gridCol w:w="2127"/>
      </w:tblGrid>
      <w:tr w:rsidR="00C433DE" w:rsidRPr="00C433DE" w:rsidTr="00167B62">
        <w:trPr>
          <w:trHeight w:val="630"/>
          <w:jc w:val="center"/>
        </w:trPr>
        <w:tc>
          <w:tcPr>
            <w:tcW w:w="500" w:type="dxa"/>
            <w:tcBorders>
              <w:top w:val="nil"/>
              <w:left w:val="nil"/>
              <w:bottom w:val="nil"/>
              <w:right w:val="nil"/>
            </w:tcBorders>
            <w:shd w:val="clear" w:color="000000" w:fill="FFFFFF"/>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bCs/>
                <w:sz w:val="24"/>
                <w:szCs w:val="24"/>
              </w:rPr>
            </w:pPr>
            <w:r w:rsidRPr="00C433DE">
              <w:rPr>
                <w:rFonts w:ascii="Times New Roman" w:hAnsi="Times New Roman" w:cs="Times New Roman"/>
                <w:b/>
                <w:bCs/>
                <w:sz w:val="24"/>
                <w:szCs w:val="24"/>
              </w:rPr>
              <w:t> </w:t>
            </w:r>
          </w:p>
        </w:tc>
        <w:tc>
          <w:tcPr>
            <w:tcW w:w="209" w:type="dxa"/>
            <w:tcBorders>
              <w:top w:val="nil"/>
              <w:left w:val="nil"/>
              <w:bottom w:val="nil"/>
              <w:right w:val="nil"/>
            </w:tcBorders>
            <w:shd w:val="clear" w:color="000000" w:fill="FFFFFF"/>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C433DE">
              <w:rPr>
                <w:rFonts w:ascii="Times New Roman" w:hAnsi="Times New Roman" w:cs="Times New Roman"/>
                <w:sz w:val="24"/>
                <w:szCs w:val="24"/>
              </w:rPr>
              <w:t> </w:t>
            </w: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bCs/>
                <w:sz w:val="24"/>
                <w:szCs w:val="24"/>
              </w:rPr>
            </w:pPr>
            <w:r w:rsidRPr="00C433DE">
              <w:rPr>
                <w:rFonts w:ascii="Times New Roman" w:hAnsi="Times New Roman" w:cs="Times New Roman"/>
                <w:b/>
                <w:bCs/>
                <w:sz w:val="24"/>
                <w:szCs w:val="24"/>
              </w:rPr>
              <w:t>DOĞRUDAN TEMİN ve İHALE YOLU İLE ALINAN MAL VE HİZMET ALIMI TUTARI</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bCs/>
                <w:sz w:val="24"/>
                <w:szCs w:val="24"/>
              </w:rPr>
            </w:pPr>
            <w:r w:rsidRPr="00C433DE">
              <w:rPr>
                <w:rFonts w:ascii="Times New Roman" w:hAnsi="Times New Roman" w:cs="Times New Roman"/>
                <w:b/>
                <w:bCs/>
                <w:sz w:val="24"/>
                <w:szCs w:val="24"/>
              </w:rPr>
              <w:t>7.185.033,87 TL</w:t>
            </w:r>
          </w:p>
        </w:tc>
      </w:tr>
      <w:tr w:rsidR="00C433DE" w:rsidRPr="00C433DE" w:rsidTr="00167B62">
        <w:trPr>
          <w:gridAfter w:val="2"/>
          <w:wAfter w:w="7655" w:type="dxa"/>
          <w:trHeight w:val="870"/>
          <w:jc w:val="center"/>
        </w:trPr>
        <w:tc>
          <w:tcPr>
            <w:tcW w:w="500" w:type="dxa"/>
            <w:tcBorders>
              <w:top w:val="nil"/>
              <w:left w:val="nil"/>
              <w:bottom w:val="nil"/>
              <w:right w:val="nil"/>
            </w:tcBorders>
            <w:shd w:val="clear" w:color="000000" w:fill="FFFFFF"/>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bCs/>
                <w:sz w:val="24"/>
                <w:szCs w:val="24"/>
              </w:rPr>
            </w:pPr>
            <w:r w:rsidRPr="00C433DE">
              <w:rPr>
                <w:rFonts w:ascii="Times New Roman" w:hAnsi="Times New Roman" w:cs="Times New Roman"/>
                <w:b/>
                <w:bCs/>
                <w:sz w:val="24"/>
                <w:szCs w:val="24"/>
              </w:rPr>
              <w:lastRenderedPageBreak/>
              <w:t> </w:t>
            </w:r>
          </w:p>
        </w:tc>
        <w:tc>
          <w:tcPr>
            <w:tcW w:w="209" w:type="dxa"/>
            <w:tcBorders>
              <w:top w:val="nil"/>
              <w:left w:val="nil"/>
              <w:bottom w:val="nil"/>
              <w:right w:val="nil"/>
            </w:tcBorders>
            <w:shd w:val="clear" w:color="000000" w:fill="FFFFFF"/>
            <w:vAlign w:val="center"/>
            <w:hideMark/>
          </w:tcPr>
          <w:p w:rsidR="00C433DE" w:rsidRPr="00C433DE" w:rsidRDefault="00C433DE" w:rsidP="00C433DE">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C433DE">
              <w:rPr>
                <w:rFonts w:ascii="Times New Roman" w:hAnsi="Times New Roman" w:cs="Times New Roman"/>
                <w:sz w:val="24"/>
                <w:szCs w:val="24"/>
              </w:rPr>
              <w:t> </w:t>
            </w:r>
          </w:p>
        </w:tc>
      </w:tr>
    </w:tbl>
    <w:p w:rsidR="00DE4CC9" w:rsidRPr="007C5C01" w:rsidRDefault="00DE4CC9"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7C5C01">
        <w:rPr>
          <w:rFonts w:ascii="Times New Roman" w:hAnsi="Times New Roman" w:cs="Times New Roman"/>
          <w:b/>
          <w:sz w:val="24"/>
          <w:szCs w:val="24"/>
        </w:rPr>
        <w:tab/>
        <w:t xml:space="preserve">Özlük Hakları </w:t>
      </w:r>
      <w:r w:rsidR="00622687" w:rsidRPr="007C5C01">
        <w:rPr>
          <w:rFonts w:ascii="Times New Roman" w:hAnsi="Times New Roman" w:cs="Times New Roman"/>
          <w:b/>
          <w:sz w:val="24"/>
          <w:szCs w:val="24"/>
        </w:rPr>
        <w:t xml:space="preserve">Şube </w:t>
      </w:r>
      <w:r w:rsidRPr="007C5C01">
        <w:rPr>
          <w:rFonts w:ascii="Times New Roman" w:hAnsi="Times New Roman" w:cs="Times New Roman"/>
          <w:b/>
          <w:sz w:val="24"/>
          <w:szCs w:val="24"/>
        </w:rPr>
        <w:t xml:space="preserve">Müdürlüğü: </w:t>
      </w: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Rektörlük ve bağlı birimlerinde çalışan akademik ve idari personelin aylık maaşları ve diğer özlük </w:t>
      </w:r>
      <w:r w:rsidR="0083761D" w:rsidRPr="007C5C01">
        <w:rPr>
          <w:rFonts w:ascii="Times New Roman" w:hAnsi="Times New Roman" w:cs="Times New Roman"/>
          <w:sz w:val="24"/>
          <w:szCs w:val="24"/>
        </w:rPr>
        <w:t xml:space="preserve">hakları </w:t>
      </w:r>
      <w:r w:rsidRPr="007C5C01">
        <w:rPr>
          <w:rFonts w:ascii="Times New Roman" w:hAnsi="Times New Roman" w:cs="Times New Roman"/>
          <w:sz w:val="24"/>
          <w:szCs w:val="24"/>
        </w:rPr>
        <w:t xml:space="preserve">ödemeleri </w:t>
      </w:r>
      <w:r w:rsidR="0083761D" w:rsidRPr="007C5C01">
        <w:rPr>
          <w:rFonts w:ascii="Times New Roman" w:hAnsi="Times New Roman" w:cs="Times New Roman"/>
          <w:sz w:val="24"/>
          <w:szCs w:val="24"/>
        </w:rPr>
        <w:t>bu birim tarafından yerine getirilmektedir</w:t>
      </w:r>
      <w:r w:rsidRPr="007C5C01">
        <w:rPr>
          <w:rFonts w:ascii="Times New Roman" w:hAnsi="Times New Roman" w:cs="Times New Roman"/>
          <w:sz w:val="24"/>
          <w:szCs w:val="24"/>
        </w:rPr>
        <w:t>.</w:t>
      </w:r>
      <w:r w:rsidRPr="007C5C01">
        <w:rPr>
          <w:rFonts w:ascii="Times New Roman" w:hAnsi="Times New Roman" w:cs="Times New Roman"/>
          <w:sz w:val="24"/>
          <w:szCs w:val="24"/>
        </w:rPr>
        <w:tab/>
      </w:r>
    </w:p>
    <w:p w:rsidR="00C95C35" w:rsidRPr="007C5C01" w:rsidRDefault="00C95C35"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7C5C01">
        <w:rPr>
          <w:rFonts w:ascii="Times New Roman" w:hAnsi="Times New Roman" w:cs="Times New Roman"/>
          <w:b/>
          <w:sz w:val="24"/>
          <w:szCs w:val="24"/>
        </w:rPr>
        <w:tab/>
        <w:t xml:space="preserve">Basımevi </w:t>
      </w:r>
      <w:r w:rsidR="00622687" w:rsidRPr="007C5C01">
        <w:rPr>
          <w:rFonts w:ascii="Times New Roman" w:hAnsi="Times New Roman" w:cs="Times New Roman"/>
          <w:b/>
          <w:sz w:val="24"/>
          <w:szCs w:val="24"/>
        </w:rPr>
        <w:t xml:space="preserve">Şube </w:t>
      </w:r>
      <w:r w:rsidRPr="007C5C01">
        <w:rPr>
          <w:rFonts w:ascii="Times New Roman" w:hAnsi="Times New Roman" w:cs="Times New Roman"/>
          <w:b/>
          <w:sz w:val="24"/>
          <w:szCs w:val="24"/>
        </w:rPr>
        <w:t xml:space="preserve">Müdürlüğü: </w:t>
      </w: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E4CC9"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b/>
          <w:sz w:val="24"/>
          <w:szCs w:val="24"/>
        </w:rPr>
        <w:tab/>
      </w:r>
      <w:r w:rsidRPr="007C5C01">
        <w:rPr>
          <w:rFonts w:ascii="Times New Roman" w:hAnsi="Times New Roman" w:cs="Times New Roman"/>
          <w:sz w:val="24"/>
          <w:szCs w:val="24"/>
        </w:rPr>
        <w:t xml:space="preserve">Üniversitemize ait tüm birimlerin ihtiyacı olan Kitap, Dergi, Broşür, Gazete, Duyuru, Davetiye </w:t>
      </w:r>
      <w:proofErr w:type="spellStart"/>
      <w:r w:rsidRPr="007C5C01">
        <w:rPr>
          <w:rFonts w:ascii="Times New Roman" w:hAnsi="Times New Roman" w:cs="Times New Roman"/>
          <w:sz w:val="24"/>
          <w:szCs w:val="24"/>
        </w:rPr>
        <w:t>v.b</w:t>
      </w:r>
      <w:proofErr w:type="spellEnd"/>
      <w:r w:rsidRPr="007C5C01">
        <w:rPr>
          <w:rFonts w:ascii="Times New Roman" w:hAnsi="Times New Roman" w:cs="Times New Roman"/>
          <w:sz w:val="24"/>
          <w:szCs w:val="24"/>
        </w:rPr>
        <w:t>. basım işleri ile diğer matbaa işleri yapılmaktadır. Bu çalışmalar: 1-Ofset Birimi, 2-Tipo Birimi, 3-Riso ve Renk Ayrımı</w:t>
      </w:r>
      <w:r w:rsidR="00A403E5">
        <w:rPr>
          <w:rFonts w:ascii="Times New Roman" w:hAnsi="Times New Roman" w:cs="Times New Roman"/>
          <w:sz w:val="24"/>
          <w:szCs w:val="24"/>
        </w:rPr>
        <w:t xml:space="preserve"> </w:t>
      </w:r>
      <w:r w:rsidRPr="007C5C01">
        <w:rPr>
          <w:rFonts w:ascii="Times New Roman" w:hAnsi="Times New Roman" w:cs="Times New Roman"/>
          <w:sz w:val="24"/>
          <w:szCs w:val="24"/>
        </w:rPr>
        <w:t>Birimi ve 4- Mücellit Birimlerinde</w:t>
      </w:r>
      <w:r w:rsidR="00063854" w:rsidRPr="007C5C01">
        <w:rPr>
          <w:rFonts w:ascii="Times New Roman" w:hAnsi="Times New Roman" w:cs="Times New Roman"/>
          <w:sz w:val="24"/>
          <w:szCs w:val="24"/>
        </w:rPr>
        <w:t>,</w:t>
      </w:r>
      <w:r w:rsidR="009B2196">
        <w:rPr>
          <w:rFonts w:ascii="Times New Roman" w:hAnsi="Times New Roman" w:cs="Times New Roman"/>
          <w:sz w:val="24"/>
          <w:szCs w:val="24"/>
        </w:rPr>
        <w:t xml:space="preserve"> yürütülmektedir. 2</w:t>
      </w:r>
      <w:r w:rsidR="006F2D9C">
        <w:rPr>
          <w:rFonts w:ascii="Times New Roman" w:hAnsi="Times New Roman" w:cs="Times New Roman"/>
          <w:sz w:val="24"/>
          <w:szCs w:val="24"/>
        </w:rPr>
        <w:t>015 Yılında yaklaşık toplam 3.157</w:t>
      </w:r>
      <w:r w:rsidRPr="007C5C01">
        <w:rPr>
          <w:rFonts w:ascii="Times New Roman" w:hAnsi="Times New Roman" w:cs="Times New Roman"/>
          <w:sz w:val="24"/>
          <w:szCs w:val="24"/>
        </w:rPr>
        <w:t>.000 adet kitap, dergi, gazete ve çeşitli evrak basım işleri yapılmıştır.</w:t>
      </w:r>
    </w:p>
    <w:p w:rsidR="00FA00BB" w:rsidRDefault="00FA00BB"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FA00BB" w:rsidRDefault="00FA00BB"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7C174C" w:rsidRPr="007C5C01" w:rsidRDefault="007C174C" w:rsidP="007C174C">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7C5C01">
        <w:rPr>
          <w:rFonts w:ascii="Times New Roman" w:hAnsi="Times New Roman" w:cs="Times New Roman"/>
          <w:sz w:val="24"/>
          <w:szCs w:val="24"/>
        </w:rPr>
        <w:tab/>
      </w:r>
      <w:r w:rsidRPr="007C5C01">
        <w:rPr>
          <w:rFonts w:ascii="Times New Roman" w:hAnsi="Times New Roman" w:cs="Times New Roman"/>
          <w:b/>
          <w:sz w:val="24"/>
          <w:szCs w:val="24"/>
        </w:rPr>
        <w:t>Sivil Savunma Uzmanlığı:</w:t>
      </w:r>
    </w:p>
    <w:p w:rsidR="00873818" w:rsidRPr="007C5C01" w:rsidRDefault="00873818"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B06FEC" w:rsidRDefault="00B06FEC" w:rsidP="00873818">
      <w:pPr>
        <w:tabs>
          <w:tab w:val="left" w:pos="360"/>
          <w:tab w:val="left" w:pos="709"/>
          <w:tab w:val="left" w:pos="800"/>
          <w:tab w:val="left" w:pos="1134"/>
          <w:tab w:val="left" w:pos="1701"/>
          <w:tab w:val="left" w:pos="5140"/>
          <w:tab w:val="left" w:pos="5420"/>
          <w:tab w:val="decimal" w:pos="6600"/>
          <w:tab w:val="left" w:pos="7580"/>
          <w:tab w:val="left" w:pos="9479"/>
        </w:tabs>
        <w:ind w:firstLine="340"/>
        <w:jc w:val="both"/>
        <w:rPr>
          <w:rFonts w:ascii="Times New Roman" w:hAnsi="Times New Roman" w:cs="Times New Roman"/>
          <w:sz w:val="24"/>
          <w:szCs w:val="24"/>
        </w:rPr>
      </w:pPr>
    </w:p>
    <w:p w:rsidR="00B06FEC" w:rsidRDefault="00B06FEC" w:rsidP="00873818">
      <w:pPr>
        <w:tabs>
          <w:tab w:val="left" w:pos="360"/>
          <w:tab w:val="left" w:pos="709"/>
          <w:tab w:val="left" w:pos="800"/>
          <w:tab w:val="left" w:pos="1134"/>
          <w:tab w:val="left" w:pos="1701"/>
          <w:tab w:val="left" w:pos="5140"/>
          <w:tab w:val="left" w:pos="5420"/>
          <w:tab w:val="decimal" w:pos="6600"/>
          <w:tab w:val="left" w:pos="7580"/>
          <w:tab w:val="left" w:pos="9479"/>
        </w:tabs>
        <w:ind w:firstLine="340"/>
        <w:jc w:val="both"/>
        <w:rPr>
          <w:rFonts w:ascii="Times New Roman" w:hAnsi="Times New Roman" w:cs="Times New Roman"/>
          <w:sz w:val="24"/>
          <w:szCs w:val="24"/>
        </w:rPr>
      </w:pPr>
      <w:r>
        <w:rPr>
          <w:rFonts w:ascii="Times New Roman" w:hAnsi="Times New Roman" w:cs="Times New Roman"/>
          <w:sz w:val="24"/>
          <w:szCs w:val="24"/>
        </w:rPr>
        <w:t>Üniversitemiz ve bağlı birimlerimizde 2016 Aralık Ayı itibariyle karbondioksitli kuru kimyevi tozlu olmak üzere toplam 681 adet yangın söndürme cihazı</w:t>
      </w:r>
      <w:r w:rsidR="006D3A85">
        <w:rPr>
          <w:rFonts w:ascii="Times New Roman" w:hAnsi="Times New Roman" w:cs="Times New Roman"/>
          <w:sz w:val="24"/>
          <w:szCs w:val="24"/>
        </w:rPr>
        <w:t xml:space="preserve">nın yıllık bakım ve </w:t>
      </w:r>
      <w:proofErr w:type="spellStart"/>
      <w:r w:rsidR="006D3A85">
        <w:rPr>
          <w:rFonts w:ascii="Times New Roman" w:hAnsi="Times New Roman" w:cs="Times New Roman"/>
          <w:sz w:val="24"/>
          <w:szCs w:val="24"/>
        </w:rPr>
        <w:t>kontrolları</w:t>
      </w:r>
      <w:proofErr w:type="spellEnd"/>
      <w:r w:rsidR="006D3A85">
        <w:rPr>
          <w:rFonts w:ascii="Times New Roman" w:hAnsi="Times New Roman" w:cs="Times New Roman"/>
          <w:sz w:val="24"/>
          <w:szCs w:val="24"/>
        </w:rPr>
        <w:t>,</w:t>
      </w:r>
      <w:r w:rsidR="002F2C75">
        <w:rPr>
          <w:rFonts w:ascii="Times New Roman" w:hAnsi="Times New Roman" w:cs="Times New Roman"/>
          <w:sz w:val="24"/>
          <w:szCs w:val="24"/>
        </w:rPr>
        <w:t xml:space="preserve"> dolumu gerçekleştiren firmalar tarafından yapılmıştır.</w:t>
      </w:r>
    </w:p>
    <w:p w:rsidR="002F2C75" w:rsidRDefault="00430FE0" w:rsidP="00873818">
      <w:pPr>
        <w:tabs>
          <w:tab w:val="left" w:pos="360"/>
          <w:tab w:val="left" w:pos="709"/>
          <w:tab w:val="left" w:pos="800"/>
          <w:tab w:val="left" w:pos="1134"/>
          <w:tab w:val="left" w:pos="1701"/>
          <w:tab w:val="left" w:pos="5140"/>
          <w:tab w:val="left" w:pos="5420"/>
          <w:tab w:val="decimal" w:pos="6600"/>
          <w:tab w:val="left" w:pos="7580"/>
          <w:tab w:val="left" w:pos="9479"/>
        </w:tabs>
        <w:ind w:firstLine="340"/>
        <w:jc w:val="both"/>
        <w:rPr>
          <w:rFonts w:ascii="Times New Roman" w:hAnsi="Times New Roman" w:cs="Times New Roman"/>
          <w:sz w:val="24"/>
          <w:szCs w:val="24"/>
        </w:rPr>
      </w:pPr>
      <w:r>
        <w:rPr>
          <w:rFonts w:ascii="Times New Roman" w:hAnsi="Times New Roman" w:cs="Times New Roman"/>
          <w:sz w:val="24"/>
          <w:szCs w:val="24"/>
        </w:rPr>
        <w:t>2016 Yılı içeri</w:t>
      </w:r>
      <w:r w:rsidR="002F2C75">
        <w:rPr>
          <w:rFonts w:ascii="Times New Roman" w:hAnsi="Times New Roman" w:cs="Times New Roman"/>
          <w:sz w:val="24"/>
          <w:szCs w:val="24"/>
        </w:rPr>
        <w:t>sinde F.Ü.</w:t>
      </w:r>
      <w:r w:rsidR="006D3A85">
        <w:rPr>
          <w:rFonts w:ascii="Times New Roman" w:hAnsi="Times New Roman" w:cs="Times New Roman"/>
          <w:sz w:val="24"/>
          <w:szCs w:val="24"/>
        </w:rPr>
        <w:t xml:space="preserve"> </w:t>
      </w:r>
      <w:r w:rsidR="002F2C75">
        <w:rPr>
          <w:rFonts w:ascii="Times New Roman" w:hAnsi="Times New Roman" w:cs="Times New Roman"/>
          <w:sz w:val="24"/>
          <w:szCs w:val="24"/>
        </w:rPr>
        <w:t>Rektörlüğü “Sivil Savunma Planı”</w:t>
      </w:r>
      <w:r>
        <w:rPr>
          <w:rFonts w:ascii="Times New Roman" w:hAnsi="Times New Roman" w:cs="Times New Roman"/>
          <w:sz w:val="24"/>
          <w:szCs w:val="24"/>
        </w:rPr>
        <w:t xml:space="preserve"> hazırlanmış, ilimizdeki işlemlerin tamamlanmasını müteakip, onaya sunulmak üzere Yükseköğretim Kurulu Başkanlığına gönderilmiştir.</w:t>
      </w:r>
    </w:p>
    <w:p w:rsidR="00430FE0" w:rsidRDefault="00430FE0" w:rsidP="00873818">
      <w:pPr>
        <w:tabs>
          <w:tab w:val="left" w:pos="360"/>
          <w:tab w:val="left" w:pos="709"/>
          <w:tab w:val="left" w:pos="800"/>
          <w:tab w:val="left" w:pos="1134"/>
          <w:tab w:val="left" w:pos="1701"/>
          <w:tab w:val="left" w:pos="5140"/>
          <w:tab w:val="left" w:pos="5420"/>
          <w:tab w:val="decimal" w:pos="6600"/>
          <w:tab w:val="left" w:pos="7580"/>
          <w:tab w:val="left" w:pos="9479"/>
        </w:tabs>
        <w:ind w:firstLine="340"/>
        <w:jc w:val="both"/>
        <w:rPr>
          <w:rFonts w:ascii="Times New Roman" w:hAnsi="Times New Roman" w:cs="Times New Roman"/>
          <w:sz w:val="24"/>
          <w:szCs w:val="24"/>
        </w:rPr>
      </w:pPr>
      <w:r>
        <w:rPr>
          <w:rFonts w:ascii="Times New Roman" w:hAnsi="Times New Roman" w:cs="Times New Roman"/>
          <w:sz w:val="24"/>
          <w:szCs w:val="24"/>
        </w:rPr>
        <w:t>Yıl içerisinde kimyasal, biyolojik, radyolojik ve nükleer tehlikelere karşı Üniversitemiz Personeline eğitim verilmiştir.</w:t>
      </w:r>
    </w:p>
    <w:p w:rsidR="00430FE0" w:rsidRDefault="00430FE0" w:rsidP="00873818">
      <w:pPr>
        <w:tabs>
          <w:tab w:val="left" w:pos="360"/>
          <w:tab w:val="left" w:pos="709"/>
          <w:tab w:val="left" w:pos="800"/>
          <w:tab w:val="left" w:pos="1134"/>
          <w:tab w:val="left" w:pos="1701"/>
          <w:tab w:val="left" w:pos="5140"/>
          <w:tab w:val="left" w:pos="5420"/>
          <w:tab w:val="decimal" w:pos="6600"/>
          <w:tab w:val="left" w:pos="7580"/>
          <w:tab w:val="left" w:pos="9479"/>
        </w:tabs>
        <w:ind w:firstLine="340"/>
        <w:jc w:val="both"/>
        <w:rPr>
          <w:rFonts w:ascii="Times New Roman" w:hAnsi="Times New Roman" w:cs="Times New Roman"/>
          <w:sz w:val="24"/>
          <w:szCs w:val="24"/>
        </w:rPr>
      </w:pPr>
      <w:r>
        <w:rPr>
          <w:rFonts w:ascii="Times New Roman" w:hAnsi="Times New Roman" w:cs="Times New Roman"/>
          <w:sz w:val="24"/>
          <w:szCs w:val="24"/>
        </w:rPr>
        <w:t>Sivil Savunma Uzmanlığınca 2016 Yılı içerisinde Başbakanlık Afet ve Acil Durum Yönetim Başkanlığının “ Türkiye Risk Azaltma Planı” hazırlıkları çalışmalarıyla ilgili olarak Kamu Kurum ve Kuruluşları Bilgi Formu doldurularak ilgili yerlere ulaştırılmıştır.</w:t>
      </w:r>
    </w:p>
    <w:p w:rsidR="00430FE0" w:rsidRDefault="00430FE0" w:rsidP="00873818">
      <w:pPr>
        <w:tabs>
          <w:tab w:val="left" w:pos="360"/>
          <w:tab w:val="left" w:pos="709"/>
          <w:tab w:val="left" w:pos="800"/>
          <w:tab w:val="left" w:pos="1134"/>
          <w:tab w:val="left" w:pos="1701"/>
          <w:tab w:val="left" w:pos="5140"/>
          <w:tab w:val="left" w:pos="5420"/>
          <w:tab w:val="decimal" w:pos="6600"/>
          <w:tab w:val="left" w:pos="7580"/>
          <w:tab w:val="left" w:pos="9479"/>
        </w:tabs>
        <w:ind w:firstLine="340"/>
        <w:jc w:val="both"/>
        <w:rPr>
          <w:rFonts w:ascii="Times New Roman" w:hAnsi="Times New Roman" w:cs="Times New Roman"/>
          <w:sz w:val="24"/>
          <w:szCs w:val="24"/>
        </w:rPr>
      </w:pPr>
      <w:r>
        <w:rPr>
          <w:rFonts w:ascii="Times New Roman" w:hAnsi="Times New Roman" w:cs="Times New Roman"/>
          <w:sz w:val="24"/>
          <w:szCs w:val="24"/>
        </w:rPr>
        <w:t>Sivil</w:t>
      </w:r>
      <w:r w:rsidR="00636999">
        <w:rPr>
          <w:rFonts w:ascii="Times New Roman" w:hAnsi="Times New Roman" w:cs="Times New Roman"/>
          <w:sz w:val="24"/>
          <w:szCs w:val="24"/>
        </w:rPr>
        <w:t xml:space="preserve"> Savunma iş ve eylemleri Sivil S</w:t>
      </w:r>
      <w:r>
        <w:rPr>
          <w:rFonts w:ascii="Times New Roman" w:hAnsi="Times New Roman" w:cs="Times New Roman"/>
          <w:sz w:val="24"/>
          <w:szCs w:val="24"/>
        </w:rPr>
        <w:t>avun</w:t>
      </w:r>
      <w:r w:rsidR="00636999">
        <w:rPr>
          <w:rFonts w:ascii="Times New Roman" w:hAnsi="Times New Roman" w:cs="Times New Roman"/>
          <w:sz w:val="24"/>
          <w:szCs w:val="24"/>
        </w:rPr>
        <w:t>ma U</w:t>
      </w:r>
      <w:r>
        <w:rPr>
          <w:rFonts w:ascii="Times New Roman" w:hAnsi="Times New Roman" w:cs="Times New Roman"/>
          <w:sz w:val="24"/>
          <w:szCs w:val="24"/>
        </w:rPr>
        <w:t>zmanı</w:t>
      </w:r>
      <w:r w:rsidR="00636999">
        <w:rPr>
          <w:rFonts w:ascii="Times New Roman" w:hAnsi="Times New Roman" w:cs="Times New Roman"/>
          <w:sz w:val="24"/>
          <w:szCs w:val="24"/>
        </w:rPr>
        <w:t xml:space="preserve"> tarafından yürütülmektedir.</w:t>
      </w:r>
    </w:p>
    <w:p w:rsidR="00383F72" w:rsidRDefault="00383F72" w:rsidP="00636999">
      <w:pPr>
        <w:tabs>
          <w:tab w:val="left" w:pos="360"/>
          <w:tab w:val="left" w:pos="709"/>
          <w:tab w:val="left" w:pos="800"/>
          <w:tab w:val="left" w:pos="1134"/>
          <w:tab w:val="left" w:pos="1701"/>
          <w:tab w:val="left" w:pos="5140"/>
          <w:tab w:val="left" w:pos="5420"/>
          <w:tab w:val="decimal" w:pos="6600"/>
          <w:tab w:val="left" w:pos="7580"/>
          <w:tab w:val="left" w:pos="9479"/>
        </w:tabs>
        <w:jc w:val="both"/>
        <w:rPr>
          <w:rFonts w:ascii="Times New Roman" w:hAnsi="Times New Roman" w:cs="Times New Roman"/>
          <w:sz w:val="24"/>
          <w:szCs w:val="24"/>
        </w:rPr>
      </w:pPr>
    </w:p>
    <w:p w:rsidR="00383F72" w:rsidRDefault="00383F72" w:rsidP="00636999">
      <w:pPr>
        <w:tabs>
          <w:tab w:val="left" w:pos="360"/>
          <w:tab w:val="left" w:pos="709"/>
          <w:tab w:val="left" w:pos="800"/>
          <w:tab w:val="left" w:pos="1134"/>
          <w:tab w:val="left" w:pos="1701"/>
          <w:tab w:val="left" w:pos="5140"/>
          <w:tab w:val="left" w:pos="5420"/>
          <w:tab w:val="decimal" w:pos="6600"/>
          <w:tab w:val="left" w:pos="7580"/>
          <w:tab w:val="left" w:pos="9479"/>
        </w:tabs>
        <w:jc w:val="both"/>
        <w:rPr>
          <w:rFonts w:ascii="Times New Roman" w:hAnsi="Times New Roman" w:cs="Times New Roman"/>
          <w:sz w:val="24"/>
          <w:szCs w:val="24"/>
        </w:rPr>
      </w:pPr>
    </w:p>
    <w:p w:rsidR="00EC3C56" w:rsidRPr="007C5C01" w:rsidRDefault="00DE4CC9" w:rsidP="00636999">
      <w:pPr>
        <w:tabs>
          <w:tab w:val="left" w:pos="360"/>
          <w:tab w:val="left" w:pos="709"/>
          <w:tab w:val="left" w:pos="800"/>
          <w:tab w:val="left" w:pos="1134"/>
          <w:tab w:val="left" w:pos="1701"/>
          <w:tab w:val="left" w:pos="5140"/>
          <w:tab w:val="left" w:pos="5420"/>
          <w:tab w:val="decimal" w:pos="6600"/>
          <w:tab w:val="left" w:pos="7580"/>
          <w:tab w:val="left" w:pos="9479"/>
        </w:tabs>
        <w:jc w:val="both"/>
        <w:rPr>
          <w:rFonts w:ascii="Times New Roman" w:hAnsi="Times New Roman" w:cs="Times New Roman"/>
          <w:sz w:val="24"/>
          <w:szCs w:val="24"/>
        </w:rPr>
      </w:pPr>
      <w:r w:rsidRPr="007C5C01">
        <w:rPr>
          <w:rFonts w:ascii="Times New Roman" w:hAnsi="Times New Roman" w:cs="Times New Roman"/>
          <w:sz w:val="24"/>
          <w:szCs w:val="24"/>
        </w:rPr>
        <w:tab/>
      </w:r>
      <w:bookmarkEnd w:id="7"/>
      <w:bookmarkEnd w:id="8"/>
    </w:p>
    <w:p w:rsidR="00DE4CC9" w:rsidRPr="007C5C01" w:rsidRDefault="00DE4CC9" w:rsidP="007F74C1">
      <w:pPr>
        <w:pStyle w:val="Balk3"/>
        <w:tabs>
          <w:tab w:val="left" w:pos="360"/>
          <w:tab w:val="left" w:pos="720"/>
        </w:tabs>
        <w:spacing w:after="0"/>
        <w:rPr>
          <w:rFonts w:ascii="Times New Roman" w:hAnsi="Times New Roman" w:cs="Times New Roman"/>
          <w:b/>
          <w:i w:val="0"/>
          <w:iCs/>
          <w:color w:val="0000FF"/>
          <w:szCs w:val="24"/>
          <w:lang w:val="tr-TR"/>
        </w:rPr>
      </w:pPr>
      <w:r w:rsidRPr="007C5C01">
        <w:rPr>
          <w:rFonts w:ascii="Times New Roman" w:hAnsi="Times New Roman" w:cs="Times New Roman"/>
          <w:b/>
          <w:i w:val="0"/>
          <w:color w:val="0000FF"/>
          <w:szCs w:val="24"/>
          <w:lang w:val="tr-TR"/>
        </w:rPr>
        <w:lastRenderedPageBreak/>
        <w:t>6- Yönetim ve İç Kontrol Sistemi</w:t>
      </w:r>
    </w:p>
    <w:p w:rsidR="00DE4CC9" w:rsidRPr="007C5C01" w:rsidRDefault="00DE4CC9" w:rsidP="007F74C1">
      <w:pPr>
        <w:pStyle w:val="GvdeMetni21"/>
        <w:tabs>
          <w:tab w:val="clear" w:pos="2340"/>
          <w:tab w:val="left" w:pos="360"/>
        </w:tabs>
        <w:spacing w:before="100" w:beforeAutospacing="1" w:line="240" w:lineRule="auto"/>
        <w:ind w:left="0"/>
        <w:rPr>
          <w:rFonts w:ascii="Times New Roman" w:hAnsi="Times New Roman" w:cs="Times New Roman"/>
          <w:b/>
          <w:sz w:val="24"/>
          <w:szCs w:val="24"/>
          <w:lang w:val="tr-TR"/>
        </w:rPr>
      </w:pPr>
      <w:r w:rsidRPr="007C5C01">
        <w:rPr>
          <w:rFonts w:ascii="Times New Roman" w:hAnsi="Times New Roman" w:cs="Times New Roman"/>
          <w:b/>
          <w:sz w:val="24"/>
          <w:szCs w:val="24"/>
          <w:lang w:val="tr-TR"/>
        </w:rPr>
        <w:tab/>
        <w:t xml:space="preserve">Mali Yönetim Harcama Öncesi </w:t>
      </w:r>
      <w:proofErr w:type="gramStart"/>
      <w:r w:rsidRPr="007C5C01">
        <w:rPr>
          <w:rFonts w:ascii="Times New Roman" w:hAnsi="Times New Roman" w:cs="Times New Roman"/>
          <w:b/>
          <w:sz w:val="24"/>
          <w:szCs w:val="24"/>
          <w:lang w:val="tr-TR"/>
        </w:rPr>
        <w:t>Kontrol :</w:t>
      </w:r>
      <w:proofErr w:type="gramEnd"/>
    </w:p>
    <w:p w:rsidR="00E85D6D" w:rsidRPr="007C5C01" w:rsidRDefault="0083761D" w:rsidP="007F74C1">
      <w:pPr>
        <w:pStyle w:val="GvdeMetni21"/>
        <w:tabs>
          <w:tab w:val="clear" w:pos="2340"/>
          <w:tab w:val="left" w:pos="360"/>
        </w:tabs>
        <w:spacing w:before="100" w:beforeAutospacing="1" w:line="240" w:lineRule="auto"/>
        <w:ind w:left="0"/>
        <w:rPr>
          <w:rFonts w:ascii="Times New Roman" w:hAnsi="Times New Roman" w:cs="Times New Roman"/>
          <w:sz w:val="24"/>
          <w:szCs w:val="24"/>
          <w:lang w:val="tr-TR"/>
        </w:rPr>
      </w:pPr>
      <w:r w:rsidRPr="007C5C01">
        <w:rPr>
          <w:rFonts w:ascii="Times New Roman" w:hAnsi="Times New Roman" w:cs="Times New Roman"/>
          <w:sz w:val="24"/>
          <w:szCs w:val="24"/>
          <w:lang w:val="tr-TR"/>
        </w:rPr>
        <w:tab/>
        <w:t>İhtiyaçların</w:t>
      </w:r>
      <w:r w:rsidR="003216D0" w:rsidRPr="007C5C01">
        <w:rPr>
          <w:rFonts w:ascii="Times New Roman" w:hAnsi="Times New Roman" w:cs="Times New Roman"/>
          <w:sz w:val="24"/>
          <w:szCs w:val="24"/>
          <w:lang w:val="tr-TR"/>
        </w:rPr>
        <w:t>;</w:t>
      </w:r>
      <w:r w:rsidR="00DE4CC9" w:rsidRPr="007C5C01">
        <w:rPr>
          <w:rFonts w:ascii="Times New Roman" w:hAnsi="Times New Roman" w:cs="Times New Roman"/>
          <w:sz w:val="24"/>
          <w:szCs w:val="24"/>
          <w:lang w:val="tr-TR"/>
        </w:rPr>
        <w:t xml:space="preserve"> ilgili birimin talebi üzerine harcama yetkilisinin (Daire Başkanı) talimatı ile Satınalma Müdürlüğü tarafından, Maliye Bakanlığınca belirlenen vizeli serbest bırakılan harcama programının uygunluğuna bakılarak, satın alınmasına başlanılır. </w:t>
      </w:r>
    </w:p>
    <w:p w:rsidR="00DE4CC9" w:rsidRPr="007C5C01" w:rsidRDefault="00A403E5" w:rsidP="007F74C1">
      <w:pPr>
        <w:pStyle w:val="GvdeMetni21"/>
        <w:tabs>
          <w:tab w:val="clear" w:pos="2340"/>
          <w:tab w:val="left" w:pos="360"/>
        </w:tabs>
        <w:spacing w:before="100" w:beforeAutospacing="1" w:line="240" w:lineRule="auto"/>
        <w:ind w:left="0"/>
        <w:rPr>
          <w:rFonts w:ascii="Times New Roman" w:hAnsi="Times New Roman" w:cs="Times New Roman"/>
          <w:b/>
          <w:sz w:val="24"/>
          <w:szCs w:val="24"/>
          <w:lang w:val="tr-TR"/>
        </w:rPr>
      </w:pPr>
      <w:r>
        <w:rPr>
          <w:rFonts w:ascii="Times New Roman" w:hAnsi="Times New Roman" w:cs="Times New Roman"/>
          <w:b/>
          <w:sz w:val="24"/>
          <w:szCs w:val="24"/>
          <w:lang w:val="tr-TR"/>
        </w:rPr>
        <w:tab/>
      </w:r>
      <w:proofErr w:type="gramStart"/>
      <w:r>
        <w:rPr>
          <w:rFonts w:ascii="Times New Roman" w:hAnsi="Times New Roman" w:cs="Times New Roman"/>
          <w:b/>
          <w:sz w:val="24"/>
          <w:szCs w:val="24"/>
          <w:lang w:val="tr-TR"/>
        </w:rPr>
        <w:t>Satına</w:t>
      </w:r>
      <w:r w:rsidR="00DE4CC9" w:rsidRPr="007C5C01">
        <w:rPr>
          <w:rFonts w:ascii="Times New Roman" w:hAnsi="Times New Roman" w:cs="Times New Roman"/>
          <w:b/>
          <w:sz w:val="24"/>
          <w:szCs w:val="24"/>
          <w:lang w:val="tr-TR"/>
        </w:rPr>
        <w:t>lma :</w:t>
      </w:r>
      <w:proofErr w:type="gramEnd"/>
    </w:p>
    <w:p w:rsidR="00AB7A69" w:rsidRPr="007C5C01" w:rsidRDefault="00DE4CC9" w:rsidP="007F74C1">
      <w:pPr>
        <w:pStyle w:val="GvdeMetni21"/>
        <w:tabs>
          <w:tab w:val="clear" w:pos="2340"/>
          <w:tab w:val="left" w:pos="180"/>
          <w:tab w:val="left" w:pos="360"/>
        </w:tabs>
        <w:spacing w:before="100" w:beforeAutospacing="1" w:line="240" w:lineRule="auto"/>
        <w:ind w:left="0"/>
        <w:rPr>
          <w:rFonts w:ascii="Times New Roman" w:hAnsi="Times New Roman" w:cs="Times New Roman"/>
          <w:sz w:val="24"/>
          <w:szCs w:val="24"/>
          <w:lang w:val="tr-TR"/>
        </w:rPr>
      </w:pPr>
      <w:r w:rsidRPr="007C5C01">
        <w:rPr>
          <w:rFonts w:ascii="Times New Roman" w:hAnsi="Times New Roman" w:cs="Times New Roman"/>
          <w:sz w:val="24"/>
          <w:szCs w:val="24"/>
          <w:lang w:val="tr-TR"/>
        </w:rPr>
        <w:tab/>
      </w:r>
      <w:r w:rsidRPr="007C5C01">
        <w:rPr>
          <w:rFonts w:ascii="Times New Roman" w:hAnsi="Times New Roman" w:cs="Times New Roman"/>
          <w:sz w:val="24"/>
          <w:szCs w:val="24"/>
          <w:lang w:val="tr-TR"/>
        </w:rPr>
        <w:tab/>
        <w:t>Satın alınmasına karar verilen ihtiyaçlar; İlgili Kanun ve Yönetmeliklere (4734 Sayılı Kamu İhale Kanunu, 4735 Sayılı Kamu Sözleşme Kanunu, 5018 Sayılı Kamu Mali Yönetim ve Kontrol Kanunu ile 2886 Sayılı Devlet İhale Kanunu…) uygunluğu çerçevesinde, tüm işlemler gerçekleşme görevlisi tarafından kontrol edilerek harcama yetkilisinin onayına sunulur. Onaylanan evraklar tahakkuk aşamasından sonra, ödenmesi için Strateji Geliştirme Daire Başkanlığına gönderilir.</w:t>
      </w:r>
    </w:p>
    <w:p w:rsidR="00C938E9" w:rsidRPr="007C5C01" w:rsidRDefault="00C938E9" w:rsidP="00C938E9">
      <w:pPr>
        <w:pStyle w:val="Balk1"/>
        <w:spacing w:before="100" w:beforeAutospacing="1" w:after="0"/>
        <w:ind w:left="360" w:hanging="360"/>
        <w:jc w:val="both"/>
        <w:rPr>
          <w:color w:val="993300"/>
          <w:sz w:val="24"/>
          <w:szCs w:val="24"/>
          <w:lang w:val="tr-TR"/>
        </w:rPr>
      </w:pPr>
      <w:bookmarkStart w:id="9" w:name="_Toc158804392"/>
      <w:r w:rsidRPr="007C5C01">
        <w:rPr>
          <w:color w:val="993300"/>
          <w:sz w:val="24"/>
          <w:szCs w:val="24"/>
          <w:lang w:val="tr-TR"/>
        </w:rPr>
        <w:tab/>
      </w:r>
      <w:r w:rsidR="00DE4CC9" w:rsidRPr="007C5C01">
        <w:rPr>
          <w:color w:val="993300"/>
          <w:sz w:val="24"/>
          <w:szCs w:val="24"/>
          <w:lang w:val="tr-TR"/>
        </w:rPr>
        <w:t>II- AMAÇ ve HEDEFLER</w:t>
      </w:r>
      <w:bookmarkEnd w:id="9"/>
    </w:p>
    <w:p w:rsidR="00DE4CC9" w:rsidRPr="007C5C01" w:rsidRDefault="00DE4CC9" w:rsidP="007F74C1">
      <w:pPr>
        <w:pStyle w:val="Balk2"/>
        <w:numPr>
          <w:ilvl w:val="0"/>
          <w:numId w:val="1"/>
        </w:numPr>
        <w:tabs>
          <w:tab w:val="left" w:pos="360"/>
        </w:tabs>
        <w:spacing w:after="0"/>
        <w:rPr>
          <w:rFonts w:ascii="Times New Roman" w:hAnsi="Times New Roman" w:cs="Times New Roman"/>
          <w:i w:val="0"/>
          <w:color w:val="800000"/>
          <w:szCs w:val="24"/>
          <w:lang w:val="tr-TR"/>
        </w:rPr>
      </w:pPr>
      <w:bookmarkStart w:id="10" w:name="_Toc158804393"/>
      <w:r w:rsidRPr="007C5C01">
        <w:rPr>
          <w:rFonts w:ascii="Times New Roman" w:hAnsi="Times New Roman" w:cs="Times New Roman"/>
          <w:i w:val="0"/>
          <w:color w:val="800000"/>
          <w:szCs w:val="24"/>
          <w:lang w:val="tr-TR"/>
        </w:rPr>
        <w:t>İdarenin Amaç ve Hedefleri</w:t>
      </w:r>
      <w:bookmarkEnd w:id="10"/>
    </w:p>
    <w:p w:rsidR="00DE4CC9" w:rsidRPr="007C5C01" w:rsidRDefault="00DE4CC9" w:rsidP="007F74C1">
      <w:pPr>
        <w:spacing w:after="0"/>
        <w:jc w:val="both"/>
        <w:rPr>
          <w:rFonts w:ascii="Times New Roman" w:hAnsi="Times New Roman" w:cs="Times New Roman"/>
          <w:bCs/>
          <w:sz w:val="24"/>
          <w:szCs w:val="24"/>
        </w:rPr>
      </w:pPr>
    </w:p>
    <w:p w:rsidR="00BD048C" w:rsidRPr="007C5C01" w:rsidRDefault="00DE4CC9" w:rsidP="00BD048C">
      <w:pPr>
        <w:spacing w:after="0"/>
        <w:ind w:firstLine="360"/>
        <w:jc w:val="both"/>
        <w:rPr>
          <w:rFonts w:ascii="Times New Roman" w:hAnsi="Times New Roman" w:cs="Times New Roman"/>
          <w:bCs/>
          <w:sz w:val="24"/>
          <w:szCs w:val="24"/>
        </w:rPr>
      </w:pPr>
      <w:r w:rsidRPr="007C5C01">
        <w:rPr>
          <w:rFonts w:ascii="Times New Roman" w:hAnsi="Times New Roman" w:cs="Times New Roman"/>
          <w:b/>
          <w:bCs/>
          <w:sz w:val="24"/>
          <w:szCs w:val="24"/>
        </w:rPr>
        <w:t>Amaç:</w:t>
      </w:r>
    </w:p>
    <w:p w:rsidR="00EC3C56" w:rsidRPr="007C5C01" w:rsidRDefault="00EC3C56" w:rsidP="00BD048C">
      <w:pPr>
        <w:spacing w:after="0"/>
        <w:ind w:firstLine="360"/>
        <w:jc w:val="both"/>
        <w:rPr>
          <w:rFonts w:ascii="Times New Roman" w:hAnsi="Times New Roman" w:cs="Times New Roman"/>
          <w:bCs/>
          <w:sz w:val="24"/>
          <w:szCs w:val="24"/>
        </w:rPr>
      </w:pPr>
    </w:p>
    <w:p w:rsidR="00DE4CC9" w:rsidRPr="007C5C01" w:rsidRDefault="00AF42ED" w:rsidP="007F74C1">
      <w:pPr>
        <w:spacing w:after="0"/>
        <w:ind w:firstLine="360"/>
        <w:jc w:val="both"/>
        <w:rPr>
          <w:rFonts w:ascii="Times New Roman" w:hAnsi="Times New Roman" w:cs="Times New Roman"/>
          <w:bCs/>
          <w:sz w:val="24"/>
          <w:szCs w:val="24"/>
        </w:rPr>
      </w:pPr>
      <w:r w:rsidRPr="007C5C01">
        <w:rPr>
          <w:rFonts w:ascii="Times New Roman" w:hAnsi="Times New Roman" w:cs="Times New Roman"/>
          <w:bCs/>
          <w:sz w:val="24"/>
          <w:szCs w:val="24"/>
        </w:rPr>
        <w:t xml:space="preserve">Üniversitemiz tarafından </w:t>
      </w:r>
      <w:r w:rsidR="00DE4CC9" w:rsidRPr="007C5C01">
        <w:rPr>
          <w:rFonts w:ascii="Times New Roman" w:hAnsi="Times New Roman" w:cs="Times New Roman"/>
          <w:bCs/>
          <w:sz w:val="24"/>
          <w:szCs w:val="24"/>
        </w:rPr>
        <w:t>hedeflenen</w:t>
      </w:r>
      <w:r w:rsidR="00063854" w:rsidRPr="007C5C01">
        <w:rPr>
          <w:rFonts w:ascii="Times New Roman" w:hAnsi="Times New Roman" w:cs="Times New Roman"/>
          <w:bCs/>
          <w:sz w:val="24"/>
          <w:szCs w:val="24"/>
        </w:rPr>
        <w:t xml:space="preserve"> ve belirlenen </w:t>
      </w:r>
      <w:proofErr w:type="gramStart"/>
      <w:r w:rsidR="00063854" w:rsidRPr="007C5C01">
        <w:rPr>
          <w:rFonts w:ascii="Times New Roman" w:hAnsi="Times New Roman" w:cs="Times New Roman"/>
          <w:bCs/>
          <w:sz w:val="24"/>
          <w:szCs w:val="24"/>
        </w:rPr>
        <w:t>misyon</w:t>
      </w:r>
      <w:proofErr w:type="gramEnd"/>
      <w:r w:rsidR="00C95C35" w:rsidRPr="007C5C01">
        <w:rPr>
          <w:rFonts w:ascii="Times New Roman" w:hAnsi="Times New Roman" w:cs="Times New Roman"/>
          <w:bCs/>
          <w:sz w:val="24"/>
          <w:szCs w:val="24"/>
        </w:rPr>
        <w:t xml:space="preserve"> </w:t>
      </w:r>
      <w:r w:rsidR="00DE4CC9" w:rsidRPr="007C5C01">
        <w:rPr>
          <w:rFonts w:ascii="Times New Roman" w:hAnsi="Times New Roman" w:cs="Times New Roman"/>
          <w:bCs/>
          <w:sz w:val="24"/>
          <w:szCs w:val="24"/>
        </w:rPr>
        <w:t>ve vizyon çerçevesinde, Başkanlığımız tarafından oluşturulan bilgi ve teknoloji ortamında, hizmetlerde verimliliği ve devamlılığı sağlayarak, etkin ve hızlı bir bürokrasi anlayışını hakim kılmaktır.</w:t>
      </w:r>
    </w:p>
    <w:p w:rsidR="003216D0" w:rsidRPr="007C5C01" w:rsidRDefault="003216D0" w:rsidP="007F74C1">
      <w:pPr>
        <w:spacing w:after="0"/>
        <w:ind w:firstLine="360"/>
        <w:jc w:val="both"/>
        <w:rPr>
          <w:rFonts w:ascii="Times New Roman" w:hAnsi="Times New Roman" w:cs="Times New Roman"/>
          <w:bCs/>
          <w:sz w:val="24"/>
          <w:szCs w:val="24"/>
        </w:rPr>
      </w:pPr>
    </w:p>
    <w:p w:rsidR="00DE4CC9" w:rsidRPr="007C5C01" w:rsidRDefault="00DE4CC9" w:rsidP="007F74C1">
      <w:pPr>
        <w:spacing w:after="0"/>
        <w:ind w:firstLine="360"/>
        <w:jc w:val="both"/>
        <w:rPr>
          <w:rFonts w:ascii="Times New Roman" w:hAnsi="Times New Roman" w:cs="Times New Roman"/>
          <w:b/>
          <w:bCs/>
          <w:sz w:val="24"/>
          <w:szCs w:val="24"/>
        </w:rPr>
      </w:pPr>
      <w:r w:rsidRPr="007C5C01">
        <w:rPr>
          <w:rFonts w:ascii="Times New Roman" w:hAnsi="Times New Roman" w:cs="Times New Roman"/>
          <w:b/>
          <w:bCs/>
          <w:sz w:val="24"/>
          <w:szCs w:val="24"/>
        </w:rPr>
        <w:t>Hedef:</w:t>
      </w:r>
    </w:p>
    <w:p w:rsidR="00EC3C56" w:rsidRPr="007C5C01" w:rsidRDefault="00EC3C56" w:rsidP="007F74C1">
      <w:pPr>
        <w:spacing w:after="0"/>
        <w:ind w:firstLine="360"/>
        <w:jc w:val="both"/>
        <w:rPr>
          <w:rFonts w:ascii="Times New Roman" w:hAnsi="Times New Roman" w:cs="Times New Roman"/>
          <w:b/>
          <w:bCs/>
          <w:sz w:val="24"/>
          <w:szCs w:val="24"/>
        </w:rPr>
      </w:pPr>
    </w:p>
    <w:p w:rsidR="008E578F" w:rsidRPr="007C5C01" w:rsidRDefault="00DE4CC9" w:rsidP="00E85D6D">
      <w:pPr>
        <w:spacing w:after="0"/>
        <w:ind w:firstLine="360"/>
        <w:jc w:val="both"/>
        <w:rPr>
          <w:rFonts w:ascii="Times New Roman" w:hAnsi="Times New Roman" w:cs="Times New Roman"/>
          <w:bCs/>
          <w:sz w:val="24"/>
          <w:szCs w:val="24"/>
        </w:rPr>
      </w:pPr>
      <w:r w:rsidRPr="007C5C01">
        <w:rPr>
          <w:rFonts w:ascii="Times New Roman" w:hAnsi="Times New Roman" w:cs="Times New Roman"/>
          <w:bCs/>
          <w:sz w:val="24"/>
          <w:szCs w:val="24"/>
        </w:rPr>
        <w:t xml:space="preserve">Bu amaca doğru hareket edilirken çalışanlara, hizmet kalitesini artırabilmeleri için gerekli eğitim, insani ilişkiler, sosyal </w:t>
      </w:r>
      <w:proofErr w:type="gramStart"/>
      <w:r w:rsidRPr="007C5C01">
        <w:rPr>
          <w:rFonts w:ascii="Times New Roman" w:hAnsi="Times New Roman" w:cs="Times New Roman"/>
          <w:bCs/>
          <w:sz w:val="24"/>
          <w:szCs w:val="24"/>
        </w:rPr>
        <w:t>imkanların</w:t>
      </w:r>
      <w:proofErr w:type="gramEnd"/>
      <w:r w:rsidRPr="007C5C01">
        <w:rPr>
          <w:rFonts w:ascii="Times New Roman" w:hAnsi="Times New Roman" w:cs="Times New Roman"/>
          <w:bCs/>
          <w:sz w:val="24"/>
          <w:szCs w:val="24"/>
        </w:rPr>
        <w:t xml:space="preserve"> yeterliliği, teknik destek ve beceri kazanımı gibi konularda yeterli derecede donanım yüklenmesi prensibi geliştirilecektir. </w:t>
      </w:r>
    </w:p>
    <w:p w:rsidR="00EC3C56" w:rsidRPr="007C5C01" w:rsidRDefault="00DE4CC9" w:rsidP="00EC3C56">
      <w:pPr>
        <w:pStyle w:val="Balk2"/>
        <w:numPr>
          <w:ilvl w:val="0"/>
          <w:numId w:val="1"/>
        </w:numPr>
        <w:spacing w:after="0"/>
        <w:rPr>
          <w:rFonts w:ascii="Times New Roman" w:hAnsi="Times New Roman" w:cs="Times New Roman"/>
          <w:i w:val="0"/>
          <w:color w:val="800000"/>
          <w:szCs w:val="24"/>
          <w:lang w:val="tr-TR"/>
        </w:rPr>
      </w:pPr>
      <w:bookmarkStart w:id="11" w:name="_Toc158804394"/>
      <w:r w:rsidRPr="007C5C01">
        <w:rPr>
          <w:rFonts w:ascii="Times New Roman" w:hAnsi="Times New Roman" w:cs="Times New Roman"/>
          <w:i w:val="0"/>
          <w:color w:val="800000"/>
          <w:szCs w:val="24"/>
          <w:lang w:val="tr-TR"/>
        </w:rPr>
        <w:t>Temel Politikalar ve Öncelikler</w:t>
      </w:r>
      <w:bookmarkEnd w:id="11"/>
    </w:p>
    <w:p w:rsidR="00DE4CC9" w:rsidRPr="007C5C01" w:rsidRDefault="00DE4CC9" w:rsidP="007F74C1">
      <w:pPr>
        <w:spacing w:after="0"/>
        <w:rPr>
          <w:rFonts w:ascii="Times New Roman" w:hAnsi="Times New Roman" w:cs="Times New Roman"/>
          <w:sz w:val="24"/>
          <w:szCs w:val="24"/>
        </w:rPr>
      </w:pPr>
    </w:p>
    <w:p w:rsidR="00BD048C" w:rsidRPr="007C5C01" w:rsidRDefault="00DE4CC9" w:rsidP="007F74C1">
      <w:pPr>
        <w:tabs>
          <w:tab w:val="left" w:pos="180"/>
          <w:tab w:val="left" w:pos="360"/>
          <w:tab w:val="left" w:pos="540"/>
        </w:tabs>
        <w:spacing w:after="0"/>
        <w:rPr>
          <w:rFonts w:ascii="Times New Roman" w:hAnsi="Times New Roman" w:cs="Times New Roman"/>
          <w:sz w:val="24"/>
          <w:szCs w:val="24"/>
        </w:rPr>
      </w:pPr>
      <w:r w:rsidRPr="007C5C01">
        <w:rPr>
          <w:rFonts w:ascii="Times New Roman" w:hAnsi="Times New Roman" w:cs="Times New Roman"/>
          <w:b/>
          <w:sz w:val="24"/>
          <w:szCs w:val="24"/>
        </w:rPr>
        <w:tab/>
      </w:r>
      <w:r w:rsidRPr="007C5C01">
        <w:rPr>
          <w:rFonts w:ascii="Times New Roman" w:hAnsi="Times New Roman" w:cs="Times New Roman"/>
          <w:b/>
          <w:sz w:val="24"/>
          <w:szCs w:val="24"/>
        </w:rPr>
        <w:tab/>
        <w:t>Temel Politika</w:t>
      </w:r>
      <w:r w:rsidRPr="007C5C01">
        <w:rPr>
          <w:rFonts w:ascii="Times New Roman" w:hAnsi="Times New Roman" w:cs="Times New Roman"/>
          <w:sz w:val="24"/>
          <w:szCs w:val="24"/>
        </w:rPr>
        <w:t>:</w:t>
      </w:r>
    </w:p>
    <w:p w:rsidR="00EC3C56" w:rsidRPr="007C5C01" w:rsidRDefault="00EC3C56" w:rsidP="007F74C1">
      <w:pPr>
        <w:tabs>
          <w:tab w:val="left" w:pos="180"/>
          <w:tab w:val="left" w:pos="360"/>
          <w:tab w:val="left" w:pos="540"/>
        </w:tabs>
        <w:spacing w:after="0"/>
        <w:rPr>
          <w:rFonts w:ascii="Times New Roman" w:hAnsi="Times New Roman" w:cs="Times New Roman"/>
          <w:sz w:val="24"/>
          <w:szCs w:val="24"/>
        </w:rPr>
      </w:pPr>
    </w:p>
    <w:p w:rsidR="00AB7A69" w:rsidRPr="007C5C01" w:rsidRDefault="00DE4CC9" w:rsidP="007F74C1">
      <w:pPr>
        <w:tabs>
          <w:tab w:val="left" w:pos="180"/>
          <w:tab w:val="left" w:pos="360"/>
          <w:tab w:val="left" w:pos="540"/>
        </w:tabs>
        <w:spacing w:after="0"/>
        <w:jc w:val="both"/>
        <w:rPr>
          <w:rFonts w:ascii="Times New Roman" w:hAnsi="Times New Roman" w:cs="Times New Roman"/>
          <w:sz w:val="24"/>
          <w:szCs w:val="24"/>
        </w:rPr>
      </w:pPr>
      <w:r w:rsidRPr="007C5C01">
        <w:rPr>
          <w:rFonts w:ascii="Times New Roman" w:hAnsi="Times New Roman" w:cs="Times New Roman"/>
          <w:sz w:val="24"/>
          <w:szCs w:val="24"/>
        </w:rPr>
        <w:tab/>
      </w:r>
      <w:r w:rsidRPr="007C5C01">
        <w:rPr>
          <w:rFonts w:ascii="Times New Roman" w:hAnsi="Times New Roman" w:cs="Times New Roman"/>
          <w:sz w:val="24"/>
          <w:szCs w:val="24"/>
        </w:rPr>
        <w:tab/>
      </w:r>
      <w:bookmarkStart w:id="12" w:name="_Toc158804396"/>
      <w:r w:rsidRPr="007C5C01">
        <w:rPr>
          <w:rFonts w:ascii="Times New Roman" w:hAnsi="Times New Roman" w:cs="Times New Roman"/>
          <w:sz w:val="24"/>
          <w:szCs w:val="24"/>
        </w:rPr>
        <w:t xml:space="preserve">-Başkanlığımıza </w:t>
      </w:r>
      <w:r w:rsidR="003216D0" w:rsidRPr="007C5C01">
        <w:rPr>
          <w:rFonts w:ascii="Times New Roman" w:hAnsi="Times New Roman" w:cs="Times New Roman"/>
          <w:sz w:val="24"/>
          <w:szCs w:val="24"/>
        </w:rPr>
        <w:t>yasal mevzuatlarla</w:t>
      </w:r>
      <w:r w:rsidRPr="007C5C01">
        <w:rPr>
          <w:rFonts w:ascii="Times New Roman" w:hAnsi="Times New Roman" w:cs="Times New Roman"/>
          <w:sz w:val="24"/>
          <w:szCs w:val="24"/>
        </w:rPr>
        <w:t xml:space="preserve"> yüklenen görevler</w:t>
      </w:r>
      <w:r w:rsidR="003216D0" w:rsidRPr="007C5C01">
        <w:rPr>
          <w:rFonts w:ascii="Times New Roman" w:hAnsi="Times New Roman" w:cs="Times New Roman"/>
          <w:sz w:val="24"/>
          <w:szCs w:val="24"/>
        </w:rPr>
        <w:t>i, Üniversitemiz b</w:t>
      </w:r>
      <w:r w:rsidRPr="007C5C01">
        <w:rPr>
          <w:rFonts w:ascii="Times New Roman" w:hAnsi="Times New Roman" w:cs="Times New Roman"/>
          <w:sz w:val="24"/>
          <w:szCs w:val="24"/>
        </w:rPr>
        <w:t xml:space="preserve">ütçesinde </w:t>
      </w:r>
      <w:r w:rsidR="003216D0" w:rsidRPr="007C5C01">
        <w:rPr>
          <w:rFonts w:ascii="Times New Roman" w:hAnsi="Times New Roman" w:cs="Times New Roman"/>
          <w:sz w:val="24"/>
          <w:szCs w:val="24"/>
        </w:rPr>
        <w:t xml:space="preserve">kendisine </w:t>
      </w:r>
      <w:r w:rsidRPr="007C5C01">
        <w:rPr>
          <w:rFonts w:ascii="Times New Roman" w:hAnsi="Times New Roman" w:cs="Times New Roman"/>
          <w:sz w:val="24"/>
          <w:szCs w:val="24"/>
        </w:rPr>
        <w:t xml:space="preserve">belirlenen ödenekler çerçevesinde gerçekleştirmek, </w:t>
      </w:r>
    </w:p>
    <w:p w:rsidR="008C4C27" w:rsidRPr="007C5C01" w:rsidRDefault="008C4C27" w:rsidP="007F74C1">
      <w:pPr>
        <w:tabs>
          <w:tab w:val="left" w:pos="180"/>
          <w:tab w:val="left" w:pos="360"/>
          <w:tab w:val="left" w:pos="540"/>
        </w:tabs>
        <w:spacing w:after="0"/>
        <w:jc w:val="both"/>
        <w:rPr>
          <w:rFonts w:ascii="Times New Roman" w:hAnsi="Times New Roman" w:cs="Times New Roman"/>
          <w:sz w:val="24"/>
          <w:szCs w:val="24"/>
        </w:rPr>
      </w:pPr>
    </w:p>
    <w:p w:rsidR="008C4C27" w:rsidRPr="007C5C01" w:rsidRDefault="008C4C27" w:rsidP="008C4C27">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t>-Mevcut kaynaklarımızı zamanında ve yerinde kullanmak, israfı önlemek, iyi bir maliyet muhasebesi yapmak,</w:t>
      </w:r>
    </w:p>
    <w:p w:rsidR="00E85D6D" w:rsidRPr="007C5C01" w:rsidRDefault="00E85D6D" w:rsidP="007F74C1">
      <w:pPr>
        <w:tabs>
          <w:tab w:val="left" w:pos="180"/>
          <w:tab w:val="left" w:pos="360"/>
          <w:tab w:val="left" w:pos="540"/>
        </w:tabs>
        <w:spacing w:after="0"/>
        <w:jc w:val="both"/>
        <w:rPr>
          <w:rFonts w:ascii="Times New Roman" w:hAnsi="Times New Roman" w:cs="Times New Roman"/>
          <w:sz w:val="24"/>
          <w:szCs w:val="24"/>
        </w:rPr>
      </w:pPr>
    </w:p>
    <w:p w:rsidR="00E85D6D" w:rsidRPr="007C5C01" w:rsidRDefault="00DE4CC9" w:rsidP="007F74C1">
      <w:pPr>
        <w:tabs>
          <w:tab w:val="left" w:pos="180"/>
          <w:tab w:val="left" w:pos="360"/>
          <w:tab w:val="left" w:pos="540"/>
        </w:tabs>
        <w:spacing w:after="0"/>
        <w:rPr>
          <w:rFonts w:ascii="Times New Roman" w:hAnsi="Times New Roman" w:cs="Times New Roman"/>
          <w:sz w:val="24"/>
          <w:szCs w:val="24"/>
        </w:rPr>
      </w:pPr>
      <w:r w:rsidRPr="007C5C01">
        <w:rPr>
          <w:rFonts w:ascii="Times New Roman" w:hAnsi="Times New Roman" w:cs="Times New Roman"/>
          <w:sz w:val="24"/>
          <w:szCs w:val="24"/>
        </w:rPr>
        <w:tab/>
      </w:r>
      <w:r w:rsidRPr="007C5C01">
        <w:rPr>
          <w:rFonts w:ascii="Times New Roman" w:hAnsi="Times New Roman" w:cs="Times New Roman"/>
          <w:sz w:val="24"/>
          <w:szCs w:val="24"/>
        </w:rPr>
        <w:tab/>
        <w:t>-Bu konularda üniversite yapısı içerisindeki hiyerarşik düzeni korumak,</w:t>
      </w:r>
    </w:p>
    <w:p w:rsidR="00E85D6D" w:rsidRPr="007C5C01" w:rsidRDefault="008C4C27" w:rsidP="007F74C1">
      <w:pPr>
        <w:tabs>
          <w:tab w:val="left" w:pos="180"/>
          <w:tab w:val="left" w:pos="360"/>
          <w:tab w:val="left" w:pos="540"/>
        </w:tabs>
        <w:spacing w:after="0"/>
        <w:rPr>
          <w:rFonts w:ascii="Times New Roman" w:hAnsi="Times New Roman" w:cs="Times New Roman"/>
          <w:sz w:val="24"/>
          <w:szCs w:val="24"/>
        </w:rPr>
      </w:pPr>
      <w:r w:rsidRPr="007C5C01">
        <w:rPr>
          <w:rFonts w:ascii="Times New Roman" w:hAnsi="Times New Roman" w:cs="Times New Roman"/>
          <w:sz w:val="24"/>
          <w:szCs w:val="24"/>
        </w:rPr>
        <w:t xml:space="preserve"> </w:t>
      </w:r>
    </w:p>
    <w:p w:rsidR="00DE4CC9" w:rsidRPr="007C5C01" w:rsidRDefault="00DE4CC9" w:rsidP="007F74C1">
      <w:pPr>
        <w:tabs>
          <w:tab w:val="left" w:pos="360"/>
        </w:tabs>
        <w:spacing w:after="0"/>
        <w:rPr>
          <w:rFonts w:ascii="Times New Roman" w:hAnsi="Times New Roman" w:cs="Times New Roman"/>
          <w:sz w:val="24"/>
          <w:szCs w:val="24"/>
        </w:rPr>
      </w:pPr>
      <w:r w:rsidRPr="007C5C01">
        <w:rPr>
          <w:rFonts w:ascii="Times New Roman" w:hAnsi="Times New Roman" w:cs="Times New Roman"/>
          <w:b/>
          <w:sz w:val="24"/>
          <w:szCs w:val="24"/>
        </w:rPr>
        <w:tab/>
      </w:r>
      <w:r w:rsidRPr="007C5C01">
        <w:rPr>
          <w:rFonts w:ascii="Times New Roman" w:hAnsi="Times New Roman" w:cs="Times New Roman"/>
          <w:sz w:val="24"/>
          <w:szCs w:val="24"/>
        </w:rPr>
        <w:t>- Üniversitemiz Stratejik planda belirtilen hedefler doğrultusunda katkı sağlamak</w:t>
      </w:r>
      <w:r w:rsidR="00E85D6D" w:rsidRPr="007C5C01">
        <w:rPr>
          <w:rFonts w:ascii="Times New Roman" w:hAnsi="Times New Roman" w:cs="Times New Roman"/>
          <w:sz w:val="24"/>
          <w:szCs w:val="24"/>
        </w:rPr>
        <w:t>,</w:t>
      </w:r>
    </w:p>
    <w:p w:rsidR="00E85D6D" w:rsidRPr="007C5C01" w:rsidRDefault="00E85D6D" w:rsidP="007F74C1">
      <w:pPr>
        <w:tabs>
          <w:tab w:val="left" w:pos="360"/>
        </w:tabs>
        <w:spacing w:after="0"/>
        <w:rPr>
          <w:rFonts w:ascii="Times New Roman" w:hAnsi="Times New Roman" w:cs="Times New Roman"/>
          <w:b/>
          <w:sz w:val="24"/>
          <w:szCs w:val="24"/>
        </w:rPr>
      </w:pPr>
    </w:p>
    <w:p w:rsidR="00DE4CC9" w:rsidRPr="007C5C01" w:rsidRDefault="00DE4CC9" w:rsidP="007F74C1">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t>-Disiplin, görev bilinci ve sorumluluk duygusuna sahip olmak,</w:t>
      </w:r>
    </w:p>
    <w:p w:rsidR="008C4C27" w:rsidRPr="007C5C01" w:rsidRDefault="008C4C27" w:rsidP="007F74C1">
      <w:pPr>
        <w:tabs>
          <w:tab w:val="left" w:pos="360"/>
        </w:tabs>
        <w:spacing w:after="0"/>
        <w:jc w:val="both"/>
        <w:rPr>
          <w:rFonts w:ascii="Times New Roman" w:hAnsi="Times New Roman" w:cs="Times New Roman"/>
          <w:sz w:val="24"/>
          <w:szCs w:val="24"/>
        </w:rPr>
      </w:pPr>
    </w:p>
    <w:p w:rsidR="008C4C27" w:rsidRPr="007C5C01" w:rsidRDefault="00A403E5" w:rsidP="008C4C27">
      <w:pPr>
        <w:tabs>
          <w:tab w:val="left" w:pos="180"/>
          <w:tab w:val="left" w:pos="360"/>
          <w:tab w:val="left" w:pos="540"/>
        </w:tabs>
        <w:spacing w:after="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-Adil ve şeffaf</w:t>
      </w:r>
      <w:r w:rsidR="008C4C27" w:rsidRPr="007C5C01">
        <w:rPr>
          <w:rFonts w:ascii="Times New Roman" w:hAnsi="Times New Roman" w:cs="Times New Roman"/>
          <w:sz w:val="24"/>
          <w:szCs w:val="24"/>
        </w:rPr>
        <w:t xml:space="preserve"> olmak,</w:t>
      </w:r>
    </w:p>
    <w:p w:rsidR="00E85D6D" w:rsidRPr="007C5C01" w:rsidRDefault="00E85D6D" w:rsidP="007F74C1">
      <w:pPr>
        <w:tabs>
          <w:tab w:val="left" w:pos="360"/>
        </w:tabs>
        <w:spacing w:after="0"/>
        <w:jc w:val="both"/>
        <w:rPr>
          <w:rFonts w:ascii="Times New Roman" w:hAnsi="Times New Roman" w:cs="Times New Roman"/>
          <w:sz w:val="24"/>
          <w:szCs w:val="24"/>
        </w:rPr>
      </w:pPr>
    </w:p>
    <w:p w:rsidR="00DE4CC9" w:rsidRPr="007C5C01" w:rsidRDefault="00DE4CC9" w:rsidP="007F74C1">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t>-Takım ruhuna sahip olarak çalışmak,</w:t>
      </w:r>
    </w:p>
    <w:p w:rsidR="00892A80" w:rsidRPr="007C5C01" w:rsidRDefault="00892A80" w:rsidP="007F74C1">
      <w:pPr>
        <w:tabs>
          <w:tab w:val="left" w:pos="360"/>
        </w:tabs>
        <w:spacing w:after="0"/>
        <w:jc w:val="both"/>
        <w:rPr>
          <w:rFonts w:ascii="Times New Roman" w:hAnsi="Times New Roman" w:cs="Times New Roman"/>
          <w:sz w:val="24"/>
          <w:szCs w:val="24"/>
        </w:rPr>
      </w:pPr>
    </w:p>
    <w:p w:rsidR="00E85D6D" w:rsidRPr="007C5C01" w:rsidRDefault="00DE4CC9" w:rsidP="007F74C1">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t>-Tüm personeliyle özünden kopmadan, ilkeli ve kend</w:t>
      </w:r>
      <w:r w:rsidR="0061164B" w:rsidRPr="007C5C01">
        <w:rPr>
          <w:rFonts w:ascii="Times New Roman" w:hAnsi="Times New Roman" w:cs="Times New Roman"/>
          <w:sz w:val="24"/>
          <w:szCs w:val="24"/>
        </w:rPr>
        <w:t>isini yenileyen bir birim olmaktır.</w:t>
      </w:r>
    </w:p>
    <w:p w:rsidR="00EC3C56" w:rsidRPr="00BD162A" w:rsidRDefault="00DE4CC9" w:rsidP="00BD162A">
      <w:pPr>
        <w:pStyle w:val="Balk1"/>
        <w:spacing w:before="100" w:beforeAutospacing="1" w:after="0"/>
        <w:ind w:left="360" w:hanging="360"/>
        <w:jc w:val="both"/>
        <w:rPr>
          <w:sz w:val="24"/>
          <w:szCs w:val="24"/>
          <w:lang w:val="tr-TR"/>
        </w:rPr>
      </w:pPr>
      <w:r w:rsidRPr="007C5C01">
        <w:rPr>
          <w:sz w:val="24"/>
          <w:szCs w:val="24"/>
          <w:lang w:val="tr-TR"/>
        </w:rPr>
        <w:tab/>
      </w:r>
      <w:bookmarkStart w:id="13" w:name="_Toc158804398"/>
      <w:bookmarkEnd w:id="12"/>
      <w:r w:rsidRPr="007C5C01">
        <w:rPr>
          <w:sz w:val="24"/>
          <w:szCs w:val="24"/>
          <w:lang w:val="tr-TR"/>
        </w:rPr>
        <w:t>III- FAALİYETLERE İL</w:t>
      </w:r>
      <w:r w:rsidR="00BD162A">
        <w:rPr>
          <w:sz w:val="24"/>
          <w:szCs w:val="24"/>
          <w:lang w:val="tr-TR"/>
        </w:rPr>
        <w:t>İŞKİN BİLGİ VE DEĞERLENDİRMELER</w:t>
      </w:r>
    </w:p>
    <w:bookmarkEnd w:id="13"/>
    <w:p w:rsidR="00AB7A69" w:rsidRDefault="00DE4CC9" w:rsidP="00AB7A69">
      <w:pPr>
        <w:pStyle w:val="Balk3"/>
        <w:numPr>
          <w:ilvl w:val="0"/>
          <w:numId w:val="2"/>
        </w:numPr>
        <w:tabs>
          <w:tab w:val="clear" w:pos="1080"/>
          <w:tab w:val="num" w:pos="426"/>
          <w:tab w:val="num" w:pos="644"/>
        </w:tabs>
        <w:spacing w:after="0"/>
        <w:ind w:left="644"/>
        <w:rPr>
          <w:rFonts w:ascii="Times New Roman" w:hAnsi="Times New Roman" w:cs="Times New Roman"/>
          <w:b/>
          <w:i w:val="0"/>
          <w:iCs/>
          <w:color w:val="0000FF"/>
          <w:szCs w:val="24"/>
          <w:lang w:val="tr-TR"/>
        </w:rPr>
      </w:pPr>
      <w:r w:rsidRPr="007C5C01">
        <w:rPr>
          <w:rFonts w:ascii="Times New Roman" w:hAnsi="Times New Roman" w:cs="Times New Roman"/>
          <w:b/>
          <w:i w:val="0"/>
          <w:iCs/>
          <w:color w:val="0000FF"/>
          <w:szCs w:val="24"/>
          <w:lang w:val="tr-TR"/>
        </w:rPr>
        <w:t xml:space="preserve">Bütçe Uygulama Sonuçları </w:t>
      </w:r>
    </w:p>
    <w:p w:rsidR="00BD162A" w:rsidRPr="00BD162A" w:rsidRDefault="00BD162A" w:rsidP="00BD162A">
      <w:pPr>
        <w:rPr>
          <w:lang w:eastAsia="ko-KR"/>
        </w:rPr>
      </w:pPr>
    </w:p>
    <w:p w:rsidR="00DE4CC9" w:rsidRPr="007C5C01" w:rsidRDefault="00DE4CC9" w:rsidP="007F74C1">
      <w:pPr>
        <w:tabs>
          <w:tab w:val="left" w:pos="360"/>
        </w:tabs>
        <w:spacing w:after="0"/>
        <w:jc w:val="both"/>
        <w:rPr>
          <w:rFonts w:ascii="Times New Roman" w:hAnsi="Times New Roman" w:cs="Times New Roman"/>
          <w:b/>
          <w:color w:val="FF0000"/>
          <w:sz w:val="24"/>
          <w:szCs w:val="24"/>
        </w:rPr>
      </w:pPr>
      <w:r w:rsidRPr="007C5C01">
        <w:rPr>
          <w:rFonts w:ascii="Times New Roman" w:hAnsi="Times New Roman" w:cs="Times New Roman"/>
          <w:b/>
          <w:color w:val="FF0000"/>
          <w:sz w:val="24"/>
          <w:szCs w:val="24"/>
        </w:rPr>
        <w:tab/>
        <w:t>1.1-Bütçe Giderleri</w:t>
      </w:r>
    </w:p>
    <w:p w:rsidR="00EC3C56" w:rsidRPr="007C5C01" w:rsidRDefault="00EC3C56" w:rsidP="007F74C1">
      <w:pPr>
        <w:tabs>
          <w:tab w:val="left" w:pos="360"/>
        </w:tabs>
        <w:spacing w:after="0"/>
        <w:jc w:val="both"/>
        <w:rPr>
          <w:rFonts w:ascii="Times New Roman" w:hAnsi="Times New Roman" w:cs="Times New Roman"/>
          <w:b/>
          <w:color w:val="FF0000"/>
          <w:sz w:val="24"/>
          <w:szCs w:val="24"/>
        </w:rPr>
      </w:pPr>
    </w:p>
    <w:p w:rsidR="007D1C21" w:rsidRPr="007C5C01" w:rsidRDefault="00DE4CC9" w:rsidP="00D00DB9">
      <w:pPr>
        <w:tabs>
          <w:tab w:val="left" w:pos="360"/>
        </w:tabs>
        <w:spacing w:after="0"/>
        <w:ind w:right="-707"/>
        <w:jc w:val="both"/>
        <w:rPr>
          <w:rFonts w:ascii="Times New Roman" w:hAnsi="Times New Roman" w:cs="Times New Roman"/>
          <w:sz w:val="24"/>
          <w:szCs w:val="24"/>
        </w:rPr>
      </w:pPr>
      <w:r w:rsidRPr="007C5C01">
        <w:rPr>
          <w:rFonts w:ascii="Times New Roman" w:hAnsi="Times New Roman" w:cs="Times New Roman"/>
          <w:sz w:val="24"/>
          <w:szCs w:val="24"/>
        </w:rPr>
        <w:tab/>
      </w:r>
      <w:r w:rsidR="00F81439">
        <w:rPr>
          <w:rFonts w:ascii="Times New Roman" w:hAnsi="Times New Roman" w:cs="Times New Roman"/>
          <w:sz w:val="24"/>
          <w:szCs w:val="24"/>
        </w:rPr>
        <w:t xml:space="preserve">Üniversitemizde hizmet alımı yolu ile çalıştırılan işçilerin </w:t>
      </w:r>
      <w:r w:rsidR="009A4C4D">
        <w:rPr>
          <w:rFonts w:ascii="Times New Roman" w:hAnsi="Times New Roman" w:cs="Times New Roman"/>
          <w:sz w:val="24"/>
          <w:szCs w:val="24"/>
        </w:rPr>
        <w:t>2016 Yılında, artan asgari üc</w:t>
      </w:r>
      <w:r w:rsidR="005F0A67">
        <w:rPr>
          <w:rFonts w:ascii="Times New Roman" w:hAnsi="Times New Roman" w:cs="Times New Roman"/>
          <w:sz w:val="24"/>
          <w:szCs w:val="24"/>
        </w:rPr>
        <w:t xml:space="preserve">ret ve sendikal sosyal hakları ile servis kiralama, posta ve telefon </w:t>
      </w:r>
      <w:proofErr w:type="spellStart"/>
      <w:r w:rsidR="005F0A67">
        <w:rPr>
          <w:rFonts w:ascii="Times New Roman" w:hAnsi="Times New Roman" w:cs="Times New Roman"/>
          <w:sz w:val="24"/>
          <w:szCs w:val="24"/>
        </w:rPr>
        <w:t>v.s</w:t>
      </w:r>
      <w:proofErr w:type="spellEnd"/>
      <w:r w:rsidR="005F0A67">
        <w:rPr>
          <w:rFonts w:ascii="Times New Roman" w:hAnsi="Times New Roman" w:cs="Times New Roman"/>
          <w:sz w:val="24"/>
          <w:szCs w:val="24"/>
        </w:rPr>
        <w:t>.</w:t>
      </w:r>
      <w:r w:rsidR="009A4C4D">
        <w:rPr>
          <w:rFonts w:ascii="Times New Roman" w:hAnsi="Times New Roman" w:cs="Times New Roman"/>
          <w:sz w:val="24"/>
          <w:szCs w:val="24"/>
        </w:rPr>
        <w:t xml:space="preserve"> </w:t>
      </w:r>
      <w:r w:rsidR="005F0A67">
        <w:rPr>
          <w:rFonts w:ascii="Times New Roman" w:hAnsi="Times New Roman" w:cs="Times New Roman"/>
          <w:sz w:val="24"/>
          <w:szCs w:val="24"/>
        </w:rPr>
        <w:t xml:space="preserve">giderlerden </w:t>
      </w:r>
      <w:r w:rsidR="009A4C4D">
        <w:rPr>
          <w:rFonts w:ascii="Times New Roman" w:hAnsi="Times New Roman" w:cs="Times New Roman"/>
          <w:sz w:val="24"/>
          <w:szCs w:val="24"/>
        </w:rPr>
        <w:t>dolayı; top</w:t>
      </w:r>
      <w:r w:rsidR="00F46A0E">
        <w:rPr>
          <w:rFonts w:ascii="Times New Roman" w:hAnsi="Times New Roman" w:cs="Times New Roman"/>
          <w:sz w:val="24"/>
          <w:szCs w:val="24"/>
        </w:rPr>
        <w:t xml:space="preserve">lam hizmet alımları K.B.Ö. olan 6.306.000 </w:t>
      </w:r>
      <w:proofErr w:type="spellStart"/>
      <w:r w:rsidR="00F46A0E">
        <w:rPr>
          <w:rFonts w:ascii="Times New Roman" w:hAnsi="Times New Roman" w:cs="Times New Roman"/>
          <w:sz w:val="24"/>
          <w:szCs w:val="24"/>
        </w:rPr>
        <w:t>TL.’</w:t>
      </w:r>
      <w:proofErr w:type="gramStart"/>
      <w:r w:rsidR="00F46A0E">
        <w:rPr>
          <w:rFonts w:ascii="Times New Roman" w:hAnsi="Times New Roman" w:cs="Times New Roman"/>
          <w:sz w:val="24"/>
          <w:szCs w:val="24"/>
        </w:rPr>
        <w:t>ye</w:t>
      </w:r>
      <w:proofErr w:type="spellEnd"/>
      <w:r w:rsidR="00F46A0E">
        <w:rPr>
          <w:rFonts w:ascii="Times New Roman" w:hAnsi="Times New Roman" w:cs="Times New Roman"/>
          <w:sz w:val="24"/>
          <w:szCs w:val="24"/>
        </w:rPr>
        <w:t xml:space="preserve">  6</w:t>
      </w:r>
      <w:proofErr w:type="gramEnd"/>
      <w:r w:rsidR="00F46A0E">
        <w:rPr>
          <w:rFonts w:ascii="Times New Roman" w:hAnsi="Times New Roman" w:cs="Times New Roman"/>
          <w:sz w:val="24"/>
          <w:szCs w:val="24"/>
        </w:rPr>
        <w:t xml:space="preserve">.081.000 TL ödenek aktarılarak (%96) 12.387.000 TL. </w:t>
      </w:r>
      <w:proofErr w:type="gramStart"/>
      <w:r w:rsidR="00F46A0E">
        <w:rPr>
          <w:rFonts w:ascii="Times New Roman" w:hAnsi="Times New Roman" w:cs="Times New Roman"/>
          <w:sz w:val="24"/>
          <w:szCs w:val="24"/>
        </w:rPr>
        <w:t>ile</w:t>
      </w:r>
      <w:proofErr w:type="gramEnd"/>
      <w:r w:rsidR="00F46A0E">
        <w:rPr>
          <w:rFonts w:ascii="Times New Roman" w:hAnsi="Times New Roman" w:cs="Times New Roman"/>
          <w:sz w:val="24"/>
          <w:szCs w:val="24"/>
        </w:rPr>
        <w:t xml:space="preserve"> ödemeleri karşılanabilmiştir.</w:t>
      </w:r>
      <w:r w:rsidRPr="007C5C01">
        <w:rPr>
          <w:rFonts w:ascii="Times New Roman" w:hAnsi="Times New Roman" w:cs="Times New Roman"/>
          <w:sz w:val="24"/>
          <w:szCs w:val="24"/>
        </w:rPr>
        <w:t xml:space="preserve"> </w:t>
      </w:r>
    </w:p>
    <w:p w:rsidR="00AB7A69" w:rsidRPr="007C5C01" w:rsidRDefault="00AB7A69" w:rsidP="00D00DB9">
      <w:pPr>
        <w:tabs>
          <w:tab w:val="left" w:pos="360"/>
        </w:tabs>
        <w:spacing w:after="0"/>
        <w:ind w:right="-707"/>
        <w:jc w:val="both"/>
        <w:rPr>
          <w:rFonts w:ascii="Times New Roman" w:hAnsi="Times New Roman" w:cs="Times New Roman"/>
          <w:sz w:val="24"/>
          <w:szCs w:val="24"/>
        </w:rPr>
      </w:pPr>
    </w:p>
    <w:p w:rsidR="00EC3C56" w:rsidRPr="007C5C01" w:rsidRDefault="00EC3C56" w:rsidP="00D00DB9">
      <w:pPr>
        <w:tabs>
          <w:tab w:val="left" w:pos="360"/>
        </w:tabs>
        <w:spacing w:after="0"/>
        <w:ind w:right="-707"/>
        <w:jc w:val="both"/>
        <w:rPr>
          <w:rFonts w:ascii="Times New Roman" w:hAnsi="Times New Roman" w:cs="Times New Roman"/>
          <w:sz w:val="24"/>
          <w:szCs w:val="24"/>
        </w:rPr>
      </w:pPr>
      <w:r w:rsidRPr="007C5C01">
        <w:rPr>
          <w:rFonts w:ascii="Times New Roman" w:hAnsi="Times New Roman" w:cs="Times New Roman"/>
          <w:sz w:val="24"/>
          <w:szCs w:val="24"/>
        </w:rPr>
        <w:tab/>
      </w:r>
      <w:r w:rsidR="00D17517">
        <w:rPr>
          <w:rFonts w:ascii="Times New Roman" w:hAnsi="Times New Roman" w:cs="Times New Roman"/>
          <w:sz w:val="24"/>
          <w:szCs w:val="24"/>
        </w:rPr>
        <w:t>Başkanlığımızın</w:t>
      </w:r>
      <w:r w:rsidR="009A3364">
        <w:rPr>
          <w:rFonts w:ascii="Times New Roman" w:hAnsi="Times New Roman" w:cs="Times New Roman"/>
          <w:sz w:val="24"/>
          <w:szCs w:val="24"/>
        </w:rPr>
        <w:t xml:space="preserve"> 2016</w:t>
      </w:r>
      <w:r w:rsidRPr="007C5C01">
        <w:rPr>
          <w:rFonts w:ascii="Times New Roman" w:hAnsi="Times New Roman" w:cs="Times New Roman"/>
          <w:sz w:val="24"/>
          <w:szCs w:val="24"/>
        </w:rPr>
        <w:t xml:space="preserve"> Yılı Bütçesinde yer alan ödenek gerçekleşmeleri ve harcamaları aşağıda</w:t>
      </w:r>
      <w:r w:rsidR="00AB7A69" w:rsidRPr="007C5C01">
        <w:rPr>
          <w:rFonts w:ascii="Times New Roman" w:hAnsi="Times New Roman" w:cs="Times New Roman"/>
          <w:sz w:val="24"/>
          <w:szCs w:val="24"/>
        </w:rPr>
        <w:t>ki</w:t>
      </w:r>
      <w:r w:rsidRPr="007C5C01">
        <w:rPr>
          <w:rFonts w:ascii="Times New Roman" w:hAnsi="Times New Roman" w:cs="Times New Roman"/>
          <w:sz w:val="24"/>
          <w:szCs w:val="24"/>
        </w:rPr>
        <w:t xml:space="preserve"> </w:t>
      </w:r>
      <w:r w:rsidR="00AB7A69" w:rsidRPr="007C5C01">
        <w:rPr>
          <w:rFonts w:ascii="Times New Roman" w:hAnsi="Times New Roman" w:cs="Times New Roman"/>
          <w:sz w:val="24"/>
          <w:szCs w:val="24"/>
        </w:rPr>
        <w:t xml:space="preserve">tablolarda </w:t>
      </w:r>
      <w:r w:rsidRPr="007C5C01">
        <w:rPr>
          <w:rFonts w:ascii="Times New Roman" w:hAnsi="Times New Roman" w:cs="Times New Roman"/>
          <w:sz w:val="24"/>
          <w:szCs w:val="24"/>
        </w:rPr>
        <w:t>gösterilmiştir.</w:t>
      </w:r>
    </w:p>
    <w:p w:rsidR="00EC3C56" w:rsidRPr="007C5C01" w:rsidRDefault="00EC3C56" w:rsidP="00D00DB9">
      <w:pPr>
        <w:tabs>
          <w:tab w:val="left" w:pos="360"/>
        </w:tabs>
        <w:spacing w:after="0"/>
        <w:ind w:right="-707"/>
        <w:jc w:val="both"/>
        <w:rPr>
          <w:rFonts w:ascii="Times New Roman" w:hAnsi="Times New Roman" w:cs="Times New Roman"/>
          <w:sz w:val="24"/>
          <w:szCs w:val="24"/>
        </w:rPr>
      </w:pPr>
      <w:bookmarkStart w:id="14" w:name="_GoBack"/>
      <w:bookmarkEnd w:id="14"/>
    </w:p>
    <w:p w:rsidR="00EC3C56" w:rsidRPr="007C5C01" w:rsidRDefault="00EC3C56" w:rsidP="00D00DB9">
      <w:pPr>
        <w:tabs>
          <w:tab w:val="left" w:pos="360"/>
        </w:tabs>
        <w:spacing w:after="0"/>
        <w:ind w:right="-707"/>
        <w:jc w:val="both"/>
        <w:rPr>
          <w:rFonts w:ascii="Times New Roman" w:hAnsi="Times New Roman" w:cs="Times New Roman"/>
          <w:sz w:val="24"/>
          <w:szCs w:val="24"/>
        </w:rPr>
      </w:pPr>
    </w:p>
    <w:p w:rsidR="00892A80" w:rsidRDefault="00D5309E" w:rsidP="00D00DB9">
      <w:pPr>
        <w:tabs>
          <w:tab w:val="left" w:pos="360"/>
        </w:tabs>
        <w:spacing w:after="0"/>
        <w:ind w:right="-707"/>
        <w:jc w:val="both"/>
        <w:rPr>
          <w:rFonts w:ascii="Times New Roman" w:hAnsi="Times New Roman" w:cs="Times New Roman"/>
          <w:sz w:val="24"/>
          <w:szCs w:val="24"/>
        </w:rPr>
      </w:pPr>
      <w:r w:rsidRPr="00052F10">
        <w:rPr>
          <w:noProof/>
        </w:rPr>
        <w:drawing>
          <wp:inline distT="0" distB="0" distL="0" distR="0" wp14:anchorId="6667B3B7" wp14:editId="33666A51">
            <wp:extent cx="5941060" cy="461845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1060" cy="4618451"/>
                    </a:xfrm>
                    <a:prstGeom prst="rect">
                      <a:avLst/>
                    </a:prstGeom>
                    <a:noFill/>
                    <a:ln>
                      <a:noFill/>
                    </a:ln>
                  </pic:spPr>
                </pic:pic>
              </a:graphicData>
            </a:graphic>
          </wp:inline>
        </w:drawing>
      </w:r>
    </w:p>
    <w:p w:rsidR="00750B1A" w:rsidRDefault="00750B1A" w:rsidP="00D00DB9">
      <w:pPr>
        <w:tabs>
          <w:tab w:val="left" w:pos="360"/>
        </w:tabs>
        <w:spacing w:after="0"/>
        <w:ind w:right="-707"/>
        <w:jc w:val="both"/>
        <w:rPr>
          <w:rFonts w:ascii="Times New Roman" w:hAnsi="Times New Roman" w:cs="Times New Roman"/>
          <w:sz w:val="24"/>
          <w:szCs w:val="24"/>
        </w:rPr>
      </w:pPr>
    </w:p>
    <w:p w:rsidR="00BD162A" w:rsidRDefault="00BD162A" w:rsidP="00D00DB9">
      <w:pPr>
        <w:tabs>
          <w:tab w:val="left" w:pos="360"/>
        </w:tabs>
        <w:spacing w:after="0"/>
        <w:ind w:right="-707"/>
        <w:jc w:val="both"/>
        <w:rPr>
          <w:rFonts w:ascii="Times New Roman" w:hAnsi="Times New Roman" w:cs="Times New Roman"/>
          <w:sz w:val="24"/>
          <w:szCs w:val="24"/>
        </w:rPr>
      </w:pPr>
    </w:p>
    <w:p w:rsidR="00C06007" w:rsidRPr="00032314" w:rsidRDefault="00C06007" w:rsidP="00144BA3">
      <w:pPr>
        <w:rPr>
          <w:rFonts w:ascii="Times New Roman" w:hAnsi="Times New Roman" w:cs="Times New Roman"/>
          <w:sz w:val="24"/>
          <w:szCs w:val="24"/>
          <w:lang w:eastAsia="ko-KR"/>
        </w:rPr>
      </w:pPr>
    </w:p>
    <w:p w:rsidR="00DE4CC9" w:rsidRPr="00032314" w:rsidRDefault="00DE4CC9" w:rsidP="00DE4CC9">
      <w:pPr>
        <w:pStyle w:val="Balk3"/>
        <w:tabs>
          <w:tab w:val="left" w:pos="360"/>
          <w:tab w:val="left" w:pos="540"/>
        </w:tabs>
        <w:rPr>
          <w:rFonts w:ascii="Times New Roman" w:hAnsi="Times New Roman" w:cs="Times New Roman"/>
          <w:b/>
          <w:i w:val="0"/>
          <w:iCs/>
          <w:color w:val="0000FF"/>
          <w:szCs w:val="24"/>
          <w:lang w:val="tr-TR"/>
        </w:rPr>
      </w:pPr>
      <w:r w:rsidRPr="00032314">
        <w:rPr>
          <w:rFonts w:ascii="Times New Roman" w:hAnsi="Times New Roman" w:cs="Times New Roman"/>
          <w:b/>
          <w:i w:val="0"/>
          <w:iCs/>
          <w:color w:val="0000FF"/>
          <w:szCs w:val="24"/>
          <w:lang w:val="tr-TR"/>
        </w:rPr>
        <w:t xml:space="preserve">3- Mali Denetim Sonuçları </w:t>
      </w:r>
    </w:p>
    <w:p w:rsidR="004F6FC5" w:rsidRPr="00032314" w:rsidRDefault="00DE4CC9" w:rsidP="001E48E9">
      <w:pPr>
        <w:tabs>
          <w:tab w:val="left" w:pos="360"/>
          <w:tab w:val="left" w:pos="5620"/>
        </w:tabs>
        <w:spacing w:before="100" w:beforeAutospacing="1" w:after="0"/>
        <w:jc w:val="both"/>
        <w:rPr>
          <w:rFonts w:ascii="Times New Roman" w:hAnsi="Times New Roman" w:cs="Times New Roman"/>
          <w:sz w:val="24"/>
          <w:szCs w:val="24"/>
        </w:rPr>
      </w:pPr>
      <w:r w:rsidRPr="00032314">
        <w:rPr>
          <w:rFonts w:ascii="Times New Roman" w:hAnsi="Times New Roman" w:cs="Times New Roman"/>
          <w:sz w:val="24"/>
          <w:szCs w:val="24"/>
        </w:rPr>
        <w:tab/>
        <w:t xml:space="preserve">Mali denetim sonuçlarında, mevzuatlara aykırı herhangi bir tespit yapılmamıştır. </w:t>
      </w:r>
      <w:bookmarkStart w:id="15" w:name="_Toc158804401"/>
    </w:p>
    <w:p w:rsidR="00241ADF" w:rsidRPr="00032314" w:rsidRDefault="002B1B10" w:rsidP="002B1B10">
      <w:pPr>
        <w:pStyle w:val="GvdeMetni21"/>
        <w:tabs>
          <w:tab w:val="clear" w:pos="2340"/>
          <w:tab w:val="left" w:pos="8640"/>
        </w:tabs>
        <w:spacing w:before="100" w:beforeAutospacing="1" w:line="240" w:lineRule="auto"/>
        <w:rPr>
          <w:rFonts w:ascii="Times New Roman" w:hAnsi="Times New Roman" w:cs="Times New Roman"/>
          <w:b/>
          <w:iCs/>
          <w:color w:val="0000FF"/>
          <w:sz w:val="24"/>
          <w:szCs w:val="24"/>
          <w:lang w:val="tr-TR"/>
        </w:rPr>
      </w:pPr>
      <w:r w:rsidRPr="00032314">
        <w:rPr>
          <w:rFonts w:ascii="Times New Roman" w:hAnsi="Times New Roman" w:cs="Times New Roman"/>
          <w:b/>
          <w:iCs/>
          <w:color w:val="0000FF"/>
          <w:sz w:val="24"/>
          <w:szCs w:val="24"/>
          <w:lang w:val="tr-TR"/>
        </w:rPr>
        <w:t>4-</w:t>
      </w:r>
      <w:r w:rsidR="00DE4CC9" w:rsidRPr="00032314">
        <w:rPr>
          <w:rFonts w:ascii="Times New Roman" w:hAnsi="Times New Roman" w:cs="Times New Roman"/>
          <w:b/>
          <w:iCs/>
          <w:color w:val="0000FF"/>
          <w:sz w:val="24"/>
          <w:szCs w:val="24"/>
          <w:lang w:val="tr-TR"/>
        </w:rPr>
        <w:t>Diğer Hususlar</w:t>
      </w:r>
      <w:bookmarkEnd w:id="15"/>
    </w:p>
    <w:p w:rsidR="00DE4CC9" w:rsidRPr="00032314" w:rsidRDefault="001E48E9" w:rsidP="002B1B10">
      <w:pPr>
        <w:pStyle w:val="GvdeMetni21"/>
        <w:tabs>
          <w:tab w:val="clear" w:pos="2340"/>
          <w:tab w:val="left" w:pos="8640"/>
        </w:tabs>
        <w:spacing w:before="100" w:beforeAutospacing="1" w:line="240" w:lineRule="auto"/>
        <w:rPr>
          <w:rFonts w:ascii="Times New Roman" w:hAnsi="Times New Roman" w:cs="Times New Roman"/>
          <w:b/>
          <w:iCs/>
          <w:color w:val="0000FF"/>
          <w:sz w:val="24"/>
          <w:szCs w:val="24"/>
          <w:lang w:val="tr-TR"/>
        </w:rPr>
      </w:pPr>
      <w:r w:rsidRPr="00032314">
        <w:rPr>
          <w:rFonts w:ascii="Times New Roman" w:hAnsi="Times New Roman" w:cs="Times New Roman"/>
          <w:b/>
          <w:iCs/>
          <w:color w:val="0000FF"/>
          <w:sz w:val="24"/>
          <w:szCs w:val="24"/>
          <w:lang w:val="tr-TR"/>
        </w:rPr>
        <w:tab/>
      </w:r>
    </w:p>
    <w:p w:rsidR="00DE4CC9" w:rsidRPr="00032314" w:rsidRDefault="00DE4CC9" w:rsidP="007F74C1">
      <w:pPr>
        <w:tabs>
          <w:tab w:val="left" w:pos="360"/>
          <w:tab w:val="left" w:pos="567"/>
        </w:tabs>
        <w:spacing w:after="0"/>
        <w:jc w:val="both"/>
        <w:rPr>
          <w:rFonts w:ascii="Times New Roman" w:hAnsi="Times New Roman" w:cs="Times New Roman"/>
          <w:b/>
          <w:sz w:val="24"/>
          <w:szCs w:val="24"/>
        </w:rPr>
      </w:pPr>
      <w:bookmarkStart w:id="16" w:name="_Toc158804403"/>
      <w:r w:rsidRPr="00032314">
        <w:rPr>
          <w:rFonts w:ascii="Times New Roman" w:hAnsi="Times New Roman" w:cs="Times New Roman"/>
          <w:b/>
          <w:sz w:val="24"/>
          <w:szCs w:val="24"/>
        </w:rPr>
        <w:tab/>
        <w:t>1-Faaliyet ve Proje Bilgileri</w:t>
      </w:r>
      <w:bookmarkEnd w:id="16"/>
    </w:p>
    <w:p w:rsidR="00DE4CC9" w:rsidRPr="00032314" w:rsidRDefault="00DE4CC9" w:rsidP="007F74C1">
      <w:pPr>
        <w:tabs>
          <w:tab w:val="left" w:pos="567"/>
        </w:tabs>
        <w:spacing w:after="0"/>
        <w:jc w:val="both"/>
        <w:rPr>
          <w:rFonts w:ascii="Times New Roman" w:hAnsi="Times New Roman" w:cs="Times New Roman"/>
          <w:b/>
          <w:sz w:val="24"/>
          <w:szCs w:val="24"/>
        </w:rPr>
      </w:pPr>
    </w:p>
    <w:p w:rsidR="00EF4655" w:rsidRDefault="00DE4CC9" w:rsidP="00EF4655">
      <w:pPr>
        <w:tabs>
          <w:tab w:val="left" w:pos="360"/>
          <w:tab w:val="left" w:pos="567"/>
        </w:tabs>
        <w:spacing w:after="0"/>
        <w:jc w:val="both"/>
        <w:rPr>
          <w:rFonts w:asciiTheme="majorHAnsi" w:hAnsiTheme="majorHAnsi"/>
        </w:rPr>
      </w:pPr>
      <w:r w:rsidRPr="00032314">
        <w:rPr>
          <w:rFonts w:ascii="Times New Roman" w:hAnsi="Times New Roman" w:cs="Times New Roman"/>
          <w:sz w:val="24"/>
          <w:szCs w:val="24"/>
        </w:rPr>
        <w:tab/>
      </w:r>
      <w:r w:rsidR="00EF4655" w:rsidRPr="00036BA5">
        <w:rPr>
          <w:rFonts w:asciiTheme="majorHAnsi" w:hAnsiTheme="majorHAnsi"/>
        </w:rPr>
        <w:t>Devlet Planlam</w:t>
      </w:r>
      <w:r w:rsidR="00EF4655">
        <w:rPr>
          <w:rFonts w:asciiTheme="majorHAnsi" w:hAnsiTheme="majorHAnsi"/>
        </w:rPr>
        <w:t>a Teşkilatı destekli P</w:t>
      </w:r>
      <w:r w:rsidR="00EF4655" w:rsidRPr="00036BA5">
        <w:rPr>
          <w:rFonts w:asciiTheme="majorHAnsi" w:hAnsiTheme="majorHAnsi"/>
        </w:rPr>
        <w:t>roje</w:t>
      </w:r>
      <w:r w:rsidR="009A3364">
        <w:rPr>
          <w:rFonts w:asciiTheme="majorHAnsi" w:hAnsiTheme="majorHAnsi"/>
        </w:rPr>
        <w:t>ler</w:t>
      </w:r>
      <w:r w:rsidR="00EF4655" w:rsidRPr="00036BA5">
        <w:rPr>
          <w:rFonts w:asciiTheme="majorHAnsi" w:hAnsiTheme="majorHAnsi"/>
        </w:rPr>
        <w:t xml:space="preserve"> ile</w:t>
      </w:r>
      <w:r w:rsidR="00EF4655">
        <w:rPr>
          <w:rFonts w:asciiTheme="majorHAnsi" w:hAnsiTheme="majorHAnsi"/>
        </w:rPr>
        <w:t xml:space="preserve"> Başkanlığımıza</w:t>
      </w:r>
      <w:r w:rsidR="00EF4655" w:rsidRPr="00036BA5">
        <w:rPr>
          <w:rFonts w:asciiTheme="majorHAnsi" w:hAnsiTheme="majorHAnsi"/>
        </w:rPr>
        <w:t xml:space="preserve"> ver</w:t>
      </w:r>
      <w:r w:rsidR="00EF4655">
        <w:rPr>
          <w:rFonts w:asciiTheme="majorHAnsi" w:hAnsiTheme="majorHAnsi"/>
        </w:rPr>
        <w:t xml:space="preserve">ilen toplam </w:t>
      </w:r>
      <w:r w:rsidR="00D815A7">
        <w:rPr>
          <w:rFonts w:asciiTheme="majorHAnsi" w:hAnsiTheme="majorHAnsi"/>
        </w:rPr>
        <w:t>5.849.075,98</w:t>
      </w:r>
      <w:r w:rsidR="00EF4655" w:rsidRPr="00036BA5">
        <w:rPr>
          <w:rFonts w:asciiTheme="majorHAnsi" w:hAnsiTheme="majorHAnsi"/>
        </w:rPr>
        <w:t xml:space="preserve"> </w:t>
      </w:r>
      <w:proofErr w:type="spellStart"/>
      <w:r w:rsidR="00EF4655" w:rsidRPr="00036BA5">
        <w:rPr>
          <w:rFonts w:asciiTheme="majorHAnsi" w:hAnsiTheme="majorHAnsi"/>
        </w:rPr>
        <w:t>TL.’den</w:t>
      </w:r>
      <w:proofErr w:type="spellEnd"/>
      <w:r w:rsidR="00EF4655" w:rsidRPr="00036BA5">
        <w:rPr>
          <w:rFonts w:asciiTheme="majorHAnsi" w:hAnsiTheme="majorHAnsi"/>
        </w:rPr>
        <w:t xml:space="preserve"> </w:t>
      </w:r>
      <w:proofErr w:type="spellStart"/>
      <w:r w:rsidR="00EF4655" w:rsidRPr="00036BA5">
        <w:rPr>
          <w:rFonts w:asciiTheme="majorHAnsi" w:hAnsiTheme="majorHAnsi"/>
        </w:rPr>
        <w:t>M</w:t>
      </w:r>
      <w:r w:rsidR="00EF4655">
        <w:rPr>
          <w:rFonts w:asciiTheme="majorHAnsi" w:hAnsiTheme="majorHAnsi"/>
        </w:rPr>
        <w:t>amü</w:t>
      </w:r>
      <w:r w:rsidR="00D815A7">
        <w:rPr>
          <w:rFonts w:asciiTheme="majorHAnsi" w:hAnsiTheme="majorHAnsi"/>
        </w:rPr>
        <w:t>l</w:t>
      </w:r>
      <w:proofErr w:type="spellEnd"/>
      <w:r w:rsidR="00D815A7">
        <w:rPr>
          <w:rFonts w:asciiTheme="majorHAnsi" w:hAnsiTheme="majorHAnsi"/>
        </w:rPr>
        <w:t xml:space="preserve"> Mal Alımları için 5.077.401.58</w:t>
      </w:r>
      <w:r w:rsidR="00EF4655" w:rsidRPr="00036BA5">
        <w:rPr>
          <w:rFonts w:asciiTheme="majorHAnsi" w:hAnsiTheme="majorHAnsi"/>
        </w:rPr>
        <w:t xml:space="preserve"> </w:t>
      </w:r>
      <w:r w:rsidR="00EF4655">
        <w:rPr>
          <w:rFonts w:asciiTheme="majorHAnsi" w:hAnsiTheme="majorHAnsi"/>
        </w:rPr>
        <w:t xml:space="preserve">TL. </w:t>
      </w:r>
      <w:proofErr w:type="gramStart"/>
      <w:r w:rsidR="00EF4655">
        <w:rPr>
          <w:rFonts w:asciiTheme="majorHAnsi" w:hAnsiTheme="majorHAnsi"/>
        </w:rPr>
        <w:t>ve</w:t>
      </w:r>
      <w:proofErr w:type="gramEnd"/>
      <w:r w:rsidR="00EF4655">
        <w:rPr>
          <w:rFonts w:asciiTheme="majorHAnsi" w:hAnsiTheme="majorHAnsi"/>
        </w:rPr>
        <w:t xml:space="preserve"> Gayri Maddi Hak Alımları için</w:t>
      </w:r>
      <w:r w:rsidR="00EF4655" w:rsidRPr="00036BA5">
        <w:rPr>
          <w:rFonts w:asciiTheme="majorHAnsi" w:hAnsiTheme="majorHAnsi"/>
        </w:rPr>
        <w:t xml:space="preserve"> </w:t>
      </w:r>
      <w:r w:rsidR="00D815A7">
        <w:rPr>
          <w:rFonts w:asciiTheme="majorHAnsi" w:hAnsiTheme="majorHAnsi"/>
        </w:rPr>
        <w:t>771.674,40</w:t>
      </w:r>
      <w:r w:rsidR="00EF4655">
        <w:rPr>
          <w:rFonts w:asciiTheme="majorHAnsi" w:hAnsiTheme="majorHAnsi"/>
        </w:rPr>
        <w:t xml:space="preserve"> TL. </w:t>
      </w:r>
      <w:proofErr w:type="gramStart"/>
      <w:r w:rsidR="00EF4655">
        <w:rPr>
          <w:rFonts w:asciiTheme="majorHAnsi" w:hAnsiTheme="majorHAnsi"/>
        </w:rPr>
        <w:t xml:space="preserve">harcama </w:t>
      </w:r>
      <w:r w:rsidR="00F30310">
        <w:rPr>
          <w:rFonts w:asciiTheme="majorHAnsi" w:hAnsiTheme="majorHAnsi"/>
        </w:rPr>
        <w:t xml:space="preserve"> </w:t>
      </w:r>
      <w:r w:rsidR="00EF4655">
        <w:rPr>
          <w:rFonts w:asciiTheme="majorHAnsi" w:hAnsiTheme="majorHAnsi"/>
        </w:rPr>
        <w:t>yapılmıştır</w:t>
      </w:r>
      <w:proofErr w:type="gramEnd"/>
      <w:r w:rsidR="00EF4655">
        <w:rPr>
          <w:rFonts w:asciiTheme="majorHAnsi" w:hAnsiTheme="majorHAnsi"/>
        </w:rPr>
        <w:t>.</w:t>
      </w:r>
    </w:p>
    <w:p w:rsidR="00EF4655" w:rsidRDefault="00EF4655" w:rsidP="00EF4655">
      <w:pPr>
        <w:tabs>
          <w:tab w:val="left" w:pos="360"/>
          <w:tab w:val="left" w:pos="567"/>
        </w:tabs>
        <w:spacing w:after="0"/>
        <w:jc w:val="both"/>
        <w:rPr>
          <w:rFonts w:asciiTheme="majorHAnsi" w:hAnsiTheme="majorHAnsi"/>
        </w:rPr>
      </w:pPr>
      <w:r>
        <w:rPr>
          <w:rFonts w:asciiTheme="majorHAnsi" w:hAnsiTheme="majorHAnsi"/>
        </w:rPr>
        <w:tab/>
      </w:r>
    </w:p>
    <w:p w:rsidR="00EF4655" w:rsidRPr="00036BA5" w:rsidRDefault="00EF4655" w:rsidP="00EF4655">
      <w:pPr>
        <w:tabs>
          <w:tab w:val="left" w:pos="360"/>
          <w:tab w:val="left" w:pos="567"/>
        </w:tabs>
        <w:spacing w:after="0"/>
        <w:jc w:val="both"/>
        <w:rPr>
          <w:rFonts w:asciiTheme="majorHAnsi" w:hAnsiTheme="majorHAnsi"/>
        </w:rPr>
      </w:pPr>
      <w:r>
        <w:rPr>
          <w:rFonts w:asciiTheme="majorHAnsi" w:hAnsiTheme="majorHAnsi"/>
        </w:rPr>
        <w:tab/>
        <w:t>Bu harcama ile</w:t>
      </w:r>
      <w:r w:rsidRPr="00036BA5">
        <w:rPr>
          <w:rFonts w:asciiTheme="majorHAnsi" w:hAnsiTheme="majorHAnsi"/>
        </w:rPr>
        <w:t xml:space="preserve"> Rektörlük İdari Birimleri ve Merkezler ile Fakülte ve Yüksekokullarına; Makine Teçhizat ve Büro-Okul Mefr</w:t>
      </w:r>
      <w:r w:rsidR="00874AC4">
        <w:rPr>
          <w:rFonts w:asciiTheme="majorHAnsi" w:hAnsiTheme="majorHAnsi"/>
        </w:rPr>
        <w:t>uşatları, Bilgisayar</w:t>
      </w:r>
      <w:r w:rsidR="0076452A">
        <w:rPr>
          <w:rFonts w:asciiTheme="majorHAnsi" w:hAnsiTheme="majorHAnsi"/>
        </w:rPr>
        <w:t xml:space="preserve"> ve Donanımları</w:t>
      </w:r>
      <w:r w:rsidR="00874AC4">
        <w:rPr>
          <w:rFonts w:asciiTheme="majorHAnsi" w:hAnsiTheme="majorHAnsi"/>
        </w:rPr>
        <w:t xml:space="preserve"> Alımı, </w:t>
      </w:r>
      <w:r w:rsidR="00D506A7">
        <w:rPr>
          <w:rFonts w:asciiTheme="majorHAnsi" w:hAnsiTheme="majorHAnsi"/>
        </w:rPr>
        <w:t>Klima, Buzdolabı, Televizyon,  Fotokopi Makinası, Kağıt İmha Makinası,</w:t>
      </w:r>
      <w:r w:rsidR="00167B62">
        <w:rPr>
          <w:rFonts w:asciiTheme="majorHAnsi" w:hAnsiTheme="majorHAnsi"/>
        </w:rPr>
        <w:t xml:space="preserve"> </w:t>
      </w:r>
      <w:r w:rsidR="00D506A7">
        <w:rPr>
          <w:rFonts w:asciiTheme="majorHAnsi" w:hAnsiTheme="majorHAnsi"/>
        </w:rPr>
        <w:t>İnsan İskelet Modeli, Güç Kaynağı, Taş Toplama Makinası, Sıvı Gübre Dağıtma Römorku</w:t>
      </w:r>
      <w:r w:rsidR="00167B62">
        <w:rPr>
          <w:rFonts w:asciiTheme="majorHAnsi" w:hAnsiTheme="majorHAnsi"/>
        </w:rPr>
        <w:t xml:space="preserve"> </w:t>
      </w:r>
      <w:r w:rsidR="00874AC4">
        <w:rPr>
          <w:rFonts w:asciiTheme="majorHAnsi" w:hAnsiTheme="majorHAnsi"/>
        </w:rPr>
        <w:t>Labo</w:t>
      </w:r>
      <w:r w:rsidR="0071666F">
        <w:rPr>
          <w:rFonts w:asciiTheme="majorHAnsi" w:hAnsiTheme="majorHAnsi"/>
        </w:rPr>
        <w:t>ra</w:t>
      </w:r>
      <w:r w:rsidRPr="00036BA5">
        <w:rPr>
          <w:rFonts w:asciiTheme="majorHAnsi" w:hAnsiTheme="majorHAnsi"/>
        </w:rPr>
        <w:t>tu</w:t>
      </w:r>
      <w:r w:rsidR="00874AC4">
        <w:rPr>
          <w:rFonts w:asciiTheme="majorHAnsi" w:hAnsiTheme="majorHAnsi"/>
        </w:rPr>
        <w:t>v</w:t>
      </w:r>
      <w:r w:rsidRPr="00036BA5">
        <w:rPr>
          <w:rFonts w:asciiTheme="majorHAnsi" w:hAnsiTheme="majorHAnsi"/>
        </w:rPr>
        <w:t xml:space="preserve">ar Cihazları Alımı, </w:t>
      </w:r>
      <w:r w:rsidR="00872764">
        <w:rPr>
          <w:rFonts w:asciiTheme="majorHAnsi" w:hAnsiTheme="majorHAnsi"/>
        </w:rPr>
        <w:t xml:space="preserve">Güvenlik Duvarı Sistemi, </w:t>
      </w:r>
      <w:r w:rsidR="0076452A">
        <w:rPr>
          <w:rFonts w:asciiTheme="majorHAnsi" w:hAnsiTheme="majorHAnsi"/>
        </w:rPr>
        <w:t xml:space="preserve">Lisans </w:t>
      </w:r>
      <w:proofErr w:type="gramStart"/>
      <w:r w:rsidR="0076452A">
        <w:rPr>
          <w:rFonts w:asciiTheme="majorHAnsi" w:hAnsiTheme="majorHAnsi"/>
        </w:rPr>
        <w:t>Programları</w:t>
      </w:r>
      <w:r w:rsidR="00872764">
        <w:rPr>
          <w:rFonts w:asciiTheme="majorHAnsi" w:hAnsiTheme="majorHAnsi"/>
        </w:rPr>
        <w:t xml:space="preserve">  </w:t>
      </w:r>
      <w:proofErr w:type="spellStart"/>
      <w:r w:rsidR="00872764">
        <w:rPr>
          <w:rFonts w:asciiTheme="majorHAnsi" w:hAnsiTheme="majorHAnsi"/>
        </w:rPr>
        <w:t>v</w:t>
      </w:r>
      <w:proofErr w:type="gramEnd"/>
      <w:r w:rsidR="00872764">
        <w:rPr>
          <w:rFonts w:asciiTheme="majorHAnsi" w:hAnsiTheme="majorHAnsi"/>
        </w:rPr>
        <w:t>.s</w:t>
      </w:r>
      <w:proofErr w:type="spellEnd"/>
      <w:r w:rsidR="00872764">
        <w:rPr>
          <w:rFonts w:asciiTheme="majorHAnsi" w:hAnsiTheme="majorHAnsi"/>
        </w:rPr>
        <w:t>.</w:t>
      </w:r>
      <w:r w:rsidR="0076452A">
        <w:rPr>
          <w:rFonts w:asciiTheme="majorHAnsi" w:hAnsiTheme="majorHAnsi"/>
        </w:rPr>
        <w:t xml:space="preserve"> </w:t>
      </w:r>
      <w:r w:rsidR="003913C5">
        <w:rPr>
          <w:rFonts w:asciiTheme="majorHAnsi" w:hAnsiTheme="majorHAnsi"/>
        </w:rPr>
        <w:t xml:space="preserve"> </w:t>
      </w:r>
      <w:r w:rsidR="00872764" w:rsidRPr="00036BA5">
        <w:rPr>
          <w:rFonts w:asciiTheme="majorHAnsi" w:hAnsiTheme="majorHAnsi"/>
        </w:rPr>
        <w:t>Y</w:t>
      </w:r>
      <w:r w:rsidR="00872764">
        <w:rPr>
          <w:rFonts w:asciiTheme="majorHAnsi" w:hAnsiTheme="majorHAnsi"/>
        </w:rPr>
        <w:t>azılım Programları</w:t>
      </w:r>
      <w:r w:rsidR="00872764" w:rsidRPr="00036BA5">
        <w:rPr>
          <w:rFonts w:asciiTheme="majorHAnsi" w:hAnsiTheme="majorHAnsi"/>
        </w:rPr>
        <w:t xml:space="preserve">  </w:t>
      </w:r>
      <w:r w:rsidRPr="00036BA5">
        <w:rPr>
          <w:rFonts w:asciiTheme="majorHAnsi" w:hAnsiTheme="majorHAnsi"/>
        </w:rPr>
        <w:t>Alımları satın alınmıştır.</w:t>
      </w:r>
    </w:p>
    <w:p w:rsidR="00DE4CC9" w:rsidRPr="00032314" w:rsidRDefault="002B1B10" w:rsidP="002B1B10">
      <w:pPr>
        <w:tabs>
          <w:tab w:val="left" w:pos="360"/>
          <w:tab w:val="left" w:pos="567"/>
        </w:tabs>
        <w:spacing w:after="0"/>
        <w:jc w:val="both"/>
        <w:rPr>
          <w:rFonts w:ascii="Times New Roman" w:hAnsi="Times New Roman" w:cs="Times New Roman"/>
          <w:sz w:val="24"/>
          <w:szCs w:val="24"/>
        </w:rPr>
      </w:pPr>
      <w:r w:rsidRPr="00032314">
        <w:rPr>
          <w:rFonts w:ascii="Times New Roman" w:hAnsi="Times New Roman" w:cs="Times New Roman"/>
          <w:sz w:val="24"/>
          <w:szCs w:val="24"/>
        </w:rPr>
        <w:tab/>
      </w:r>
      <w:r w:rsidRPr="00032314">
        <w:rPr>
          <w:rFonts w:ascii="Times New Roman" w:hAnsi="Times New Roman" w:cs="Times New Roman"/>
          <w:sz w:val="24"/>
          <w:szCs w:val="24"/>
        </w:rPr>
        <w:tab/>
      </w:r>
    </w:p>
    <w:p w:rsidR="00DE4CC9" w:rsidRPr="00032314" w:rsidRDefault="00DE4CC9" w:rsidP="007F74C1">
      <w:pPr>
        <w:pStyle w:val="Balk1"/>
        <w:spacing w:before="100" w:beforeAutospacing="1" w:after="0"/>
        <w:ind w:left="360" w:hanging="360"/>
        <w:jc w:val="both"/>
        <w:rPr>
          <w:color w:val="993300"/>
          <w:sz w:val="24"/>
          <w:szCs w:val="24"/>
          <w:lang w:val="tr-TR"/>
        </w:rPr>
      </w:pPr>
      <w:bookmarkStart w:id="17" w:name="_Toc158804408"/>
      <w:r w:rsidRPr="00032314">
        <w:rPr>
          <w:sz w:val="24"/>
          <w:szCs w:val="24"/>
          <w:lang w:val="tr-TR"/>
        </w:rPr>
        <w:tab/>
      </w:r>
      <w:r w:rsidRPr="00032314">
        <w:rPr>
          <w:color w:val="993300"/>
          <w:sz w:val="24"/>
          <w:szCs w:val="24"/>
          <w:lang w:val="tr-TR"/>
        </w:rPr>
        <w:t>IV- KURUMSAL KABİLİYET ve KAPASİTENİN DEĞERLENDİRİLMESİ</w:t>
      </w:r>
      <w:bookmarkEnd w:id="17"/>
    </w:p>
    <w:p w:rsidR="00241ADF" w:rsidRDefault="00DE4CC9" w:rsidP="00241ADF">
      <w:pPr>
        <w:pStyle w:val="Balk2"/>
        <w:numPr>
          <w:ilvl w:val="0"/>
          <w:numId w:val="3"/>
        </w:numPr>
        <w:spacing w:after="0"/>
        <w:rPr>
          <w:rFonts w:ascii="Times New Roman" w:hAnsi="Times New Roman" w:cs="Times New Roman"/>
          <w:i w:val="0"/>
          <w:color w:val="800000"/>
          <w:szCs w:val="24"/>
          <w:lang w:val="tr-TR"/>
        </w:rPr>
      </w:pPr>
      <w:bookmarkStart w:id="18" w:name="_Toc158804409"/>
      <w:r w:rsidRPr="00032314">
        <w:rPr>
          <w:rFonts w:ascii="Times New Roman" w:hAnsi="Times New Roman" w:cs="Times New Roman"/>
          <w:i w:val="0"/>
          <w:color w:val="800000"/>
          <w:szCs w:val="24"/>
          <w:lang w:val="tr-TR"/>
        </w:rPr>
        <w:t>Üstünlükler</w:t>
      </w:r>
      <w:bookmarkEnd w:id="18"/>
    </w:p>
    <w:p w:rsidR="00927C60" w:rsidRPr="00927C60" w:rsidRDefault="00927C60" w:rsidP="00927C60">
      <w:pPr>
        <w:rPr>
          <w:lang w:eastAsia="ko-KR"/>
        </w:rPr>
      </w:pPr>
    </w:p>
    <w:p w:rsidR="00DE4CC9" w:rsidRPr="00032314" w:rsidRDefault="0056212F" w:rsidP="002B1B10">
      <w:pPr>
        <w:spacing w:after="0"/>
        <w:ind w:firstLine="360"/>
        <w:jc w:val="both"/>
        <w:rPr>
          <w:rFonts w:ascii="Times New Roman" w:hAnsi="Times New Roman" w:cs="Times New Roman"/>
          <w:sz w:val="24"/>
          <w:szCs w:val="24"/>
        </w:rPr>
      </w:pPr>
      <w:r w:rsidRPr="00032314">
        <w:rPr>
          <w:rFonts w:ascii="Times New Roman" w:hAnsi="Times New Roman" w:cs="Times New Roman"/>
          <w:sz w:val="24"/>
          <w:szCs w:val="24"/>
        </w:rPr>
        <w:t>Birimimiz tarafından yapılan işlemler</w:t>
      </w:r>
      <w:r w:rsidR="00AF42ED" w:rsidRPr="00032314">
        <w:rPr>
          <w:rFonts w:ascii="Times New Roman" w:hAnsi="Times New Roman" w:cs="Times New Roman"/>
          <w:sz w:val="24"/>
          <w:szCs w:val="24"/>
        </w:rPr>
        <w:t>in,</w:t>
      </w:r>
      <w:r w:rsidRPr="00032314">
        <w:rPr>
          <w:rFonts w:ascii="Times New Roman" w:hAnsi="Times New Roman" w:cs="Times New Roman"/>
          <w:sz w:val="24"/>
          <w:szCs w:val="24"/>
        </w:rPr>
        <w:t xml:space="preserve"> niteliğine göre yazılım programları </w:t>
      </w:r>
      <w:r w:rsidR="00AF42ED" w:rsidRPr="00032314">
        <w:rPr>
          <w:rFonts w:ascii="Times New Roman" w:hAnsi="Times New Roman" w:cs="Times New Roman"/>
          <w:sz w:val="24"/>
          <w:szCs w:val="24"/>
        </w:rPr>
        <w:t xml:space="preserve">kullanımı </w:t>
      </w:r>
      <w:r w:rsidRPr="00032314">
        <w:rPr>
          <w:rFonts w:ascii="Times New Roman" w:hAnsi="Times New Roman" w:cs="Times New Roman"/>
          <w:sz w:val="24"/>
          <w:szCs w:val="24"/>
        </w:rPr>
        <w:t>ile Maliye Bakanlı</w:t>
      </w:r>
      <w:r w:rsidR="005646CD" w:rsidRPr="00032314">
        <w:rPr>
          <w:rFonts w:ascii="Times New Roman" w:hAnsi="Times New Roman" w:cs="Times New Roman"/>
          <w:sz w:val="24"/>
          <w:szCs w:val="24"/>
        </w:rPr>
        <w:t>ğının Kamu Harcama ve Muhasebe Bilişim S</w:t>
      </w:r>
      <w:r w:rsidRPr="00032314">
        <w:rPr>
          <w:rFonts w:ascii="Times New Roman" w:hAnsi="Times New Roman" w:cs="Times New Roman"/>
          <w:sz w:val="24"/>
          <w:szCs w:val="24"/>
        </w:rPr>
        <w:t xml:space="preserve">istemi </w:t>
      </w:r>
      <w:r w:rsidR="005646CD" w:rsidRPr="00032314">
        <w:rPr>
          <w:rFonts w:ascii="Times New Roman" w:hAnsi="Times New Roman" w:cs="Times New Roman"/>
          <w:sz w:val="24"/>
          <w:szCs w:val="24"/>
        </w:rPr>
        <w:t>bünyesinde; Kamu Harcama ve Muhasebe Sistemi, Harcama Yönetim Sistemi ve Taşınır Kayıt Yönetim Sistemlerinin ku</w:t>
      </w:r>
      <w:r w:rsidR="002B1B10" w:rsidRPr="00032314">
        <w:rPr>
          <w:rFonts w:ascii="Times New Roman" w:hAnsi="Times New Roman" w:cs="Times New Roman"/>
          <w:sz w:val="24"/>
          <w:szCs w:val="24"/>
        </w:rPr>
        <w:t>l</w:t>
      </w:r>
      <w:r w:rsidR="00A403E5">
        <w:rPr>
          <w:rFonts w:ascii="Times New Roman" w:hAnsi="Times New Roman" w:cs="Times New Roman"/>
          <w:sz w:val="24"/>
          <w:szCs w:val="24"/>
        </w:rPr>
        <w:t>l</w:t>
      </w:r>
      <w:r w:rsidR="002B1B10" w:rsidRPr="00032314">
        <w:rPr>
          <w:rFonts w:ascii="Times New Roman" w:hAnsi="Times New Roman" w:cs="Times New Roman"/>
          <w:sz w:val="24"/>
          <w:szCs w:val="24"/>
        </w:rPr>
        <w:t>anımına geçilmesi ile birlikte</w:t>
      </w:r>
      <w:r w:rsidR="005646CD" w:rsidRPr="00032314">
        <w:rPr>
          <w:rFonts w:ascii="Times New Roman" w:hAnsi="Times New Roman" w:cs="Times New Roman"/>
          <w:sz w:val="24"/>
          <w:szCs w:val="24"/>
        </w:rPr>
        <w:t xml:space="preserve"> </w:t>
      </w:r>
      <w:r w:rsidR="002B1B10" w:rsidRPr="00032314">
        <w:rPr>
          <w:rFonts w:ascii="Times New Roman" w:hAnsi="Times New Roman" w:cs="Times New Roman"/>
          <w:sz w:val="24"/>
          <w:szCs w:val="24"/>
        </w:rPr>
        <w:t xml:space="preserve">Elektronik Belge Yönetim Sistemiyle, </w:t>
      </w:r>
      <w:r w:rsidR="00DE4CC9" w:rsidRPr="00032314">
        <w:rPr>
          <w:rFonts w:ascii="Times New Roman" w:hAnsi="Times New Roman" w:cs="Times New Roman"/>
          <w:sz w:val="24"/>
          <w:szCs w:val="24"/>
        </w:rPr>
        <w:t>elektronik ortamdan daha fazla yararlanılm</w:t>
      </w:r>
      <w:r w:rsidR="00FE2929">
        <w:rPr>
          <w:rFonts w:ascii="Times New Roman" w:hAnsi="Times New Roman" w:cs="Times New Roman"/>
          <w:sz w:val="24"/>
          <w:szCs w:val="24"/>
        </w:rPr>
        <w:t>asına, iş süreçlerinin etkinleşm</w:t>
      </w:r>
      <w:r w:rsidR="00DE4CC9" w:rsidRPr="00032314">
        <w:rPr>
          <w:rFonts w:ascii="Times New Roman" w:hAnsi="Times New Roman" w:cs="Times New Roman"/>
          <w:sz w:val="24"/>
          <w:szCs w:val="24"/>
        </w:rPr>
        <w:t>esine, bürok</w:t>
      </w:r>
      <w:r w:rsidR="00A403E5">
        <w:rPr>
          <w:rFonts w:ascii="Times New Roman" w:hAnsi="Times New Roman" w:cs="Times New Roman"/>
          <w:sz w:val="24"/>
          <w:szCs w:val="24"/>
        </w:rPr>
        <w:t xml:space="preserve">ratik süreçlerin </w:t>
      </w:r>
      <w:proofErr w:type="gramStart"/>
      <w:r w:rsidR="00A403E5">
        <w:rPr>
          <w:rFonts w:ascii="Times New Roman" w:hAnsi="Times New Roman" w:cs="Times New Roman"/>
          <w:sz w:val="24"/>
          <w:szCs w:val="24"/>
        </w:rPr>
        <w:t xml:space="preserve">kısaltılmasına </w:t>
      </w:r>
      <w:r w:rsidR="00DE4CC9" w:rsidRPr="00032314">
        <w:rPr>
          <w:rFonts w:ascii="Times New Roman" w:hAnsi="Times New Roman" w:cs="Times New Roman"/>
          <w:sz w:val="24"/>
          <w:szCs w:val="24"/>
        </w:rPr>
        <w:t xml:space="preserve"> ve</w:t>
      </w:r>
      <w:proofErr w:type="gramEnd"/>
      <w:r w:rsidR="00DE4CC9" w:rsidRPr="00032314">
        <w:rPr>
          <w:rFonts w:ascii="Times New Roman" w:hAnsi="Times New Roman" w:cs="Times New Roman"/>
          <w:sz w:val="24"/>
          <w:szCs w:val="24"/>
        </w:rPr>
        <w:t xml:space="preserve"> ödeneklerin erişilebilmesine, izlenmesine ve kontrol edilmesine büyük katkısı olmakla birlikte personelin özverili çalışmaları birimimizin üstün yönlerini oluşturmaktadır</w:t>
      </w:r>
      <w:r w:rsidR="005646CD" w:rsidRPr="00032314">
        <w:rPr>
          <w:rFonts w:ascii="Times New Roman" w:hAnsi="Times New Roman" w:cs="Times New Roman"/>
          <w:sz w:val="24"/>
          <w:szCs w:val="24"/>
        </w:rPr>
        <w:t>.</w:t>
      </w:r>
    </w:p>
    <w:p w:rsidR="00DE4CC9" w:rsidRPr="00032314" w:rsidRDefault="00DE4CC9" w:rsidP="002B1B10">
      <w:pPr>
        <w:pStyle w:val="Balk2"/>
        <w:spacing w:after="0"/>
        <w:ind w:firstLine="360"/>
        <w:jc w:val="both"/>
        <w:rPr>
          <w:rFonts w:ascii="Times New Roman" w:hAnsi="Times New Roman" w:cs="Times New Roman"/>
          <w:i w:val="0"/>
          <w:color w:val="800000"/>
          <w:szCs w:val="24"/>
          <w:lang w:val="tr-TR"/>
        </w:rPr>
      </w:pPr>
      <w:bookmarkStart w:id="19" w:name="_Toc158804410"/>
      <w:r w:rsidRPr="00032314">
        <w:rPr>
          <w:rFonts w:ascii="Times New Roman" w:hAnsi="Times New Roman" w:cs="Times New Roman"/>
          <w:i w:val="0"/>
          <w:color w:val="800000"/>
          <w:szCs w:val="24"/>
          <w:lang w:val="tr-TR"/>
        </w:rPr>
        <w:t>B- Zayıflıklar</w:t>
      </w:r>
      <w:bookmarkEnd w:id="19"/>
    </w:p>
    <w:p w:rsidR="00DE4CC9" w:rsidRPr="00032314" w:rsidRDefault="00DE4CC9" w:rsidP="001467A0">
      <w:pPr>
        <w:pStyle w:val="GvdeMetni21"/>
        <w:tabs>
          <w:tab w:val="clear" w:pos="2340"/>
        </w:tabs>
        <w:spacing w:before="100" w:beforeAutospacing="1" w:line="240" w:lineRule="auto"/>
        <w:ind w:left="0" w:firstLine="360"/>
        <w:rPr>
          <w:rFonts w:ascii="Times New Roman" w:hAnsi="Times New Roman" w:cs="Times New Roman"/>
          <w:sz w:val="24"/>
          <w:szCs w:val="24"/>
          <w:lang w:val="tr-TR"/>
        </w:rPr>
      </w:pPr>
      <w:bookmarkStart w:id="20" w:name="_Toc158804411"/>
      <w:r w:rsidRPr="00032314">
        <w:rPr>
          <w:rFonts w:ascii="Times New Roman" w:hAnsi="Times New Roman" w:cs="Times New Roman"/>
          <w:sz w:val="24"/>
          <w:szCs w:val="24"/>
          <w:lang w:val="tr-TR"/>
        </w:rPr>
        <w:t>Faaliyetlerimizin etkin ve verimli bir düzeyde olabilmesi için teknolojik donanım ve bilgileri sürekli olarak birimimize kazandırmak hususunda daha genç ve nitelikli personele ihtiyaç duyulmaktadır.</w:t>
      </w:r>
    </w:p>
    <w:p w:rsidR="00DE4CC9" w:rsidRPr="00032314" w:rsidRDefault="00DE4CC9" w:rsidP="007F74C1">
      <w:pPr>
        <w:pStyle w:val="Balk2"/>
        <w:spacing w:after="0"/>
        <w:ind w:firstLine="360"/>
        <w:rPr>
          <w:rFonts w:ascii="Times New Roman" w:hAnsi="Times New Roman" w:cs="Times New Roman"/>
          <w:i w:val="0"/>
          <w:color w:val="800000"/>
          <w:szCs w:val="24"/>
          <w:lang w:val="tr-TR"/>
        </w:rPr>
      </w:pPr>
      <w:r w:rsidRPr="00032314">
        <w:rPr>
          <w:rFonts w:ascii="Times New Roman" w:hAnsi="Times New Roman" w:cs="Times New Roman"/>
          <w:i w:val="0"/>
          <w:color w:val="800000"/>
          <w:szCs w:val="24"/>
          <w:lang w:val="tr-TR"/>
        </w:rPr>
        <w:t>C- Değerlendirme</w:t>
      </w:r>
      <w:bookmarkEnd w:id="20"/>
    </w:p>
    <w:p w:rsidR="00EF4655" w:rsidRPr="00036BA5" w:rsidRDefault="00EF4655" w:rsidP="00EF4655">
      <w:pPr>
        <w:pStyle w:val="GvdeMetni21"/>
        <w:tabs>
          <w:tab w:val="clear" w:pos="2340"/>
        </w:tabs>
        <w:spacing w:before="100" w:beforeAutospacing="1" w:line="240" w:lineRule="auto"/>
        <w:ind w:left="0" w:firstLine="360"/>
        <w:rPr>
          <w:rFonts w:asciiTheme="majorHAnsi" w:hAnsiTheme="majorHAnsi" w:cs="Times New Roman"/>
          <w:b/>
          <w:szCs w:val="22"/>
          <w:lang w:val="tr-TR"/>
        </w:rPr>
      </w:pPr>
      <w:bookmarkStart w:id="21" w:name="_Toc158804412"/>
      <w:r w:rsidRPr="00036BA5">
        <w:rPr>
          <w:rFonts w:asciiTheme="majorHAnsi" w:hAnsiTheme="majorHAnsi" w:cs="Times New Roman"/>
          <w:lang w:val="tr-TR"/>
        </w:rPr>
        <w:t>Rektörlük ve Bağlı Birimlerinden</w:t>
      </w:r>
      <w:r>
        <w:rPr>
          <w:rFonts w:asciiTheme="majorHAnsi" w:hAnsiTheme="majorHAnsi" w:cs="Times New Roman"/>
          <w:lang w:val="tr-TR"/>
        </w:rPr>
        <w:t xml:space="preserve"> büyük çoğunluğunun harcamalarının yanı sıra danışmanlık hizmeti de Başkanlığımız tarafından yapıldığından;</w:t>
      </w:r>
      <w:r w:rsidRPr="00036BA5">
        <w:rPr>
          <w:rFonts w:asciiTheme="majorHAnsi" w:hAnsiTheme="majorHAnsi" w:cs="Times New Roman"/>
          <w:lang w:val="tr-TR"/>
        </w:rPr>
        <w:t xml:space="preserve"> kendini yenileyebilen, yasal mevzuatı izleyip güncelleme yapabilen personel istihdam etmek ile mevcut personelimize daha fazla nitelik </w:t>
      </w:r>
      <w:proofErr w:type="gramStart"/>
      <w:r w:rsidRPr="00036BA5">
        <w:rPr>
          <w:rFonts w:asciiTheme="majorHAnsi" w:hAnsiTheme="majorHAnsi" w:cs="Times New Roman"/>
          <w:lang w:val="tr-TR"/>
        </w:rPr>
        <w:t xml:space="preserve">kazandırmak </w:t>
      </w:r>
      <w:r w:rsidR="005F0A67">
        <w:rPr>
          <w:rFonts w:asciiTheme="majorHAnsi" w:hAnsiTheme="majorHAnsi" w:cs="Times New Roman"/>
          <w:lang w:val="tr-TR"/>
        </w:rPr>
        <w:t xml:space="preserve"> </w:t>
      </w:r>
      <w:r w:rsidRPr="00036BA5">
        <w:rPr>
          <w:rFonts w:asciiTheme="majorHAnsi" w:hAnsiTheme="majorHAnsi" w:cs="Times New Roman"/>
          <w:lang w:val="tr-TR"/>
        </w:rPr>
        <w:t>amacı</w:t>
      </w:r>
      <w:proofErr w:type="gramEnd"/>
      <w:r w:rsidRPr="00036BA5">
        <w:rPr>
          <w:rFonts w:asciiTheme="majorHAnsi" w:hAnsiTheme="majorHAnsi" w:cs="Times New Roman"/>
          <w:lang w:val="tr-TR"/>
        </w:rPr>
        <w:t xml:space="preserve"> ile hizmet içi eğitime katılmaları yararlı olacaktır. </w:t>
      </w:r>
    </w:p>
    <w:p w:rsidR="004C1CF4" w:rsidRPr="004C1CF4" w:rsidRDefault="00DE4CC9" w:rsidP="004C1CF4">
      <w:pPr>
        <w:pStyle w:val="Balk1"/>
        <w:spacing w:before="100" w:beforeAutospacing="1" w:after="0"/>
        <w:ind w:left="360" w:hanging="360"/>
        <w:jc w:val="both"/>
        <w:rPr>
          <w:color w:val="993300"/>
          <w:sz w:val="24"/>
          <w:szCs w:val="24"/>
          <w:lang w:val="tr-TR"/>
        </w:rPr>
      </w:pPr>
      <w:r w:rsidRPr="00032314">
        <w:rPr>
          <w:color w:val="993300"/>
          <w:sz w:val="24"/>
          <w:szCs w:val="24"/>
          <w:lang w:val="tr-TR"/>
        </w:rPr>
        <w:lastRenderedPageBreak/>
        <w:tab/>
        <w:t>V- ÖNERİ VE TEDBİRLER</w:t>
      </w:r>
      <w:bookmarkEnd w:id="21"/>
    </w:p>
    <w:p w:rsidR="004C1CF4" w:rsidRDefault="00DE4CC9" w:rsidP="004C1CF4">
      <w:pPr>
        <w:tabs>
          <w:tab w:val="left" w:pos="180"/>
          <w:tab w:val="left" w:pos="360"/>
          <w:tab w:val="left" w:pos="5620"/>
        </w:tabs>
        <w:spacing w:before="100" w:beforeAutospacing="1" w:after="0"/>
        <w:jc w:val="both"/>
        <w:rPr>
          <w:rFonts w:asciiTheme="majorHAnsi" w:hAnsiTheme="majorHAnsi"/>
        </w:rPr>
      </w:pPr>
      <w:r w:rsidRPr="00032314">
        <w:rPr>
          <w:rFonts w:ascii="Times New Roman" w:hAnsi="Times New Roman" w:cs="Times New Roman"/>
          <w:sz w:val="24"/>
          <w:szCs w:val="24"/>
        </w:rPr>
        <w:tab/>
      </w:r>
      <w:r w:rsidRPr="00032314">
        <w:rPr>
          <w:rFonts w:ascii="Times New Roman" w:hAnsi="Times New Roman" w:cs="Times New Roman"/>
          <w:sz w:val="24"/>
          <w:szCs w:val="24"/>
        </w:rPr>
        <w:tab/>
      </w:r>
      <w:r w:rsidR="00A22E9E">
        <w:rPr>
          <w:rFonts w:asciiTheme="majorHAnsi" w:hAnsiTheme="majorHAnsi"/>
        </w:rPr>
        <w:t>Kurumsal</w:t>
      </w:r>
      <w:r w:rsidR="004C1CF4" w:rsidRPr="00036BA5">
        <w:rPr>
          <w:rFonts w:asciiTheme="majorHAnsi" w:hAnsiTheme="majorHAnsi"/>
        </w:rPr>
        <w:t xml:space="preserve"> </w:t>
      </w:r>
      <w:proofErr w:type="spellStart"/>
      <w:r w:rsidR="004C1CF4" w:rsidRPr="00036BA5">
        <w:rPr>
          <w:rFonts w:asciiTheme="majorHAnsi" w:hAnsiTheme="majorHAnsi"/>
        </w:rPr>
        <w:t>ka</w:t>
      </w:r>
      <w:r w:rsidR="0071666F">
        <w:rPr>
          <w:rFonts w:asciiTheme="majorHAnsi" w:hAnsiTheme="majorHAnsi"/>
        </w:rPr>
        <w:t>a</w:t>
      </w:r>
      <w:r w:rsidR="004C1CF4" w:rsidRPr="00036BA5">
        <w:rPr>
          <w:rFonts w:asciiTheme="majorHAnsi" w:hAnsiTheme="majorHAnsi"/>
        </w:rPr>
        <w:t>biliyet</w:t>
      </w:r>
      <w:proofErr w:type="spellEnd"/>
      <w:r w:rsidR="004C1CF4" w:rsidRPr="00036BA5">
        <w:rPr>
          <w:rFonts w:asciiTheme="majorHAnsi" w:hAnsiTheme="majorHAnsi"/>
        </w:rPr>
        <w:t xml:space="preserve"> ve kapasitemizi günün şartlarına uygun düzeyde tutmak için teknolojik donanım ve bilgilerden maksimum düzeyde yararlanmak</w:t>
      </w:r>
      <w:r w:rsidR="004C1CF4">
        <w:rPr>
          <w:rFonts w:asciiTheme="majorHAnsi" w:hAnsiTheme="majorHAnsi"/>
        </w:rPr>
        <w:t xml:space="preserve"> ve güncel kalmak gerekmektedir,</w:t>
      </w:r>
      <w:r w:rsidR="004C1CF4" w:rsidRPr="00036BA5">
        <w:rPr>
          <w:rFonts w:asciiTheme="majorHAnsi" w:hAnsiTheme="majorHAnsi"/>
        </w:rPr>
        <w:t xml:space="preserve"> </w:t>
      </w:r>
    </w:p>
    <w:p w:rsidR="004C1CF4" w:rsidRPr="00032314" w:rsidRDefault="004C1CF4" w:rsidP="004C1CF4">
      <w:pPr>
        <w:tabs>
          <w:tab w:val="left" w:pos="180"/>
          <w:tab w:val="left" w:pos="360"/>
          <w:tab w:val="left" w:pos="5620"/>
        </w:tabs>
        <w:spacing w:before="100" w:beforeAutospacing="1" w:after="0"/>
        <w:jc w:val="both"/>
        <w:rPr>
          <w:rFonts w:ascii="Times New Roman" w:hAnsi="Times New Roman" w:cs="Times New Roman"/>
          <w:sz w:val="24"/>
          <w:szCs w:val="24"/>
        </w:rPr>
      </w:pPr>
      <w:r>
        <w:rPr>
          <w:rFonts w:asciiTheme="majorHAnsi" w:hAnsiTheme="majorHAnsi"/>
        </w:rPr>
        <w:tab/>
      </w:r>
      <w:r>
        <w:rPr>
          <w:rFonts w:asciiTheme="majorHAnsi" w:hAnsiTheme="majorHAnsi"/>
        </w:rPr>
        <w:tab/>
      </w:r>
      <w:r>
        <w:rPr>
          <w:rFonts w:ascii="Times New Roman" w:hAnsi="Times New Roman" w:cs="Times New Roman"/>
          <w:sz w:val="24"/>
          <w:szCs w:val="24"/>
        </w:rPr>
        <w:t>Birimimizden talep edilen ihtiyaçlar;</w:t>
      </w:r>
      <w:r w:rsidRPr="00032314">
        <w:rPr>
          <w:rFonts w:ascii="Times New Roman" w:hAnsi="Times New Roman" w:cs="Times New Roman"/>
          <w:sz w:val="24"/>
          <w:szCs w:val="24"/>
        </w:rPr>
        <w:t xml:space="preserve"> zamanında ve gereklilik boyutu önemsenerek </w:t>
      </w:r>
      <w:r>
        <w:rPr>
          <w:rFonts w:ascii="Times New Roman" w:hAnsi="Times New Roman" w:cs="Times New Roman"/>
          <w:sz w:val="24"/>
          <w:szCs w:val="24"/>
        </w:rPr>
        <w:t>yapılmalı,</w:t>
      </w:r>
    </w:p>
    <w:p w:rsidR="004C1CF4" w:rsidRDefault="004C1CF4" w:rsidP="004C1CF4">
      <w:pPr>
        <w:tabs>
          <w:tab w:val="left" w:pos="180"/>
          <w:tab w:val="left" w:pos="360"/>
          <w:tab w:val="left" w:pos="5620"/>
        </w:tabs>
        <w:spacing w:before="100" w:beforeAutospacing="1" w:after="0"/>
        <w:jc w:val="both"/>
        <w:rPr>
          <w:rFonts w:asciiTheme="majorHAnsi" w:hAnsiTheme="majorHAnsi"/>
        </w:rPr>
      </w:pPr>
      <w:r>
        <w:rPr>
          <w:rFonts w:asciiTheme="majorHAnsi" w:hAnsiTheme="majorHAnsi"/>
        </w:rPr>
        <w:tab/>
      </w:r>
      <w:r>
        <w:rPr>
          <w:rFonts w:asciiTheme="majorHAnsi" w:hAnsiTheme="majorHAnsi"/>
        </w:rPr>
        <w:tab/>
      </w:r>
      <w:r w:rsidRPr="00036BA5">
        <w:rPr>
          <w:rFonts w:asciiTheme="majorHAnsi" w:hAnsiTheme="majorHAnsi"/>
        </w:rPr>
        <w:t>Personel istihdamında özelleştirilen kurumlar yerine</w:t>
      </w:r>
      <w:r w:rsidR="000F5801">
        <w:rPr>
          <w:rFonts w:asciiTheme="majorHAnsi" w:hAnsiTheme="majorHAnsi"/>
        </w:rPr>
        <w:t>,</w:t>
      </w:r>
      <w:r w:rsidRPr="00036BA5">
        <w:rPr>
          <w:rFonts w:asciiTheme="majorHAnsi" w:hAnsiTheme="majorHAnsi"/>
        </w:rPr>
        <w:t xml:space="preserve"> KPS</w:t>
      </w:r>
      <w:r w:rsidR="00A22E9E">
        <w:rPr>
          <w:rFonts w:asciiTheme="majorHAnsi" w:hAnsiTheme="majorHAnsi"/>
        </w:rPr>
        <w:t>S</w:t>
      </w:r>
      <w:r w:rsidRPr="00036BA5">
        <w:rPr>
          <w:rFonts w:asciiTheme="majorHAnsi" w:hAnsiTheme="majorHAnsi"/>
        </w:rPr>
        <w:t xml:space="preserve"> ile atanan genç personelin daha yararlı olacağı görüşündeyiz.</w:t>
      </w:r>
    </w:p>
    <w:p w:rsidR="003A450E" w:rsidRDefault="003A450E" w:rsidP="004C1CF4">
      <w:pPr>
        <w:tabs>
          <w:tab w:val="left" w:pos="180"/>
          <w:tab w:val="left" w:pos="360"/>
          <w:tab w:val="left" w:pos="5620"/>
        </w:tabs>
        <w:spacing w:before="100" w:beforeAutospacing="1" w:after="0"/>
        <w:jc w:val="both"/>
        <w:rPr>
          <w:rFonts w:asciiTheme="majorHAnsi" w:hAnsiTheme="majorHAnsi"/>
        </w:rPr>
      </w:pPr>
    </w:p>
    <w:p w:rsidR="003A450E" w:rsidRDefault="003A450E" w:rsidP="004C1CF4">
      <w:pPr>
        <w:tabs>
          <w:tab w:val="left" w:pos="180"/>
          <w:tab w:val="left" w:pos="360"/>
          <w:tab w:val="left" w:pos="5620"/>
        </w:tabs>
        <w:spacing w:before="100" w:beforeAutospacing="1" w:after="0"/>
        <w:jc w:val="both"/>
        <w:rPr>
          <w:rFonts w:asciiTheme="majorHAnsi" w:hAnsiTheme="majorHAnsi"/>
        </w:rPr>
      </w:pPr>
    </w:p>
    <w:p w:rsidR="00D5309E" w:rsidRDefault="00D5309E" w:rsidP="004C1CF4">
      <w:pPr>
        <w:tabs>
          <w:tab w:val="left" w:pos="180"/>
          <w:tab w:val="left" w:pos="360"/>
          <w:tab w:val="left" w:pos="5620"/>
        </w:tabs>
        <w:spacing w:before="100" w:beforeAutospacing="1" w:after="0"/>
        <w:jc w:val="both"/>
        <w:rPr>
          <w:rFonts w:asciiTheme="majorHAnsi" w:hAnsiTheme="majorHAnsi"/>
        </w:rPr>
      </w:pPr>
    </w:p>
    <w:p w:rsidR="00D5309E" w:rsidRDefault="00D5309E" w:rsidP="004C1CF4">
      <w:pPr>
        <w:tabs>
          <w:tab w:val="left" w:pos="180"/>
          <w:tab w:val="left" w:pos="360"/>
          <w:tab w:val="left" w:pos="5620"/>
        </w:tabs>
        <w:spacing w:before="100" w:beforeAutospacing="1" w:after="0"/>
        <w:jc w:val="both"/>
        <w:rPr>
          <w:rFonts w:asciiTheme="majorHAnsi" w:hAnsiTheme="majorHAnsi"/>
        </w:rPr>
      </w:pPr>
    </w:p>
    <w:p w:rsidR="00D5309E" w:rsidRDefault="00D5309E" w:rsidP="004C1CF4">
      <w:pPr>
        <w:tabs>
          <w:tab w:val="left" w:pos="180"/>
          <w:tab w:val="left" w:pos="360"/>
          <w:tab w:val="left" w:pos="5620"/>
        </w:tabs>
        <w:spacing w:before="100" w:beforeAutospacing="1" w:after="0"/>
        <w:jc w:val="both"/>
        <w:rPr>
          <w:rFonts w:asciiTheme="majorHAnsi" w:hAnsiTheme="majorHAnsi"/>
        </w:rPr>
      </w:pPr>
    </w:p>
    <w:p w:rsidR="00D5309E" w:rsidRDefault="00D5309E" w:rsidP="004C1CF4">
      <w:pPr>
        <w:tabs>
          <w:tab w:val="left" w:pos="180"/>
          <w:tab w:val="left" w:pos="360"/>
          <w:tab w:val="left" w:pos="5620"/>
        </w:tabs>
        <w:spacing w:before="100" w:beforeAutospacing="1" w:after="0"/>
        <w:jc w:val="both"/>
        <w:rPr>
          <w:rFonts w:asciiTheme="majorHAnsi" w:hAnsiTheme="majorHAnsi"/>
        </w:rPr>
      </w:pPr>
    </w:p>
    <w:p w:rsidR="00D5309E" w:rsidRDefault="00D5309E" w:rsidP="004C1CF4">
      <w:pPr>
        <w:tabs>
          <w:tab w:val="left" w:pos="180"/>
          <w:tab w:val="left" w:pos="360"/>
          <w:tab w:val="left" w:pos="5620"/>
        </w:tabs>
        <w:spacing w:before="100" w:beforeAutospacing="1" w:after="0"/>
        <w:jc w:val="both"/>
        <w:rPr>
          <w:rFonts w:asciiTheme="majorHAnsi" w:hAnsiTheme="majorHAnsi"/>
        </w:rPr>
      </w:pPr>
    </w:p>
    <w:p w:rsidR="00D5309E" w:rsidRDefault="00D5309E" w:rsidP="004C1CF4">
      <w:pPr>
        <w:tabs>
          <w:tab w:val="left" w:pos="180"/>
          <w:tab w:val="left" w:pos="360"/>
          <w:tab w:val="left" w:pos="5620"/>
        </w:tabs>
        <w:spacing w:before="100" w:beforeAutospacing="1" w:after="0"/>
        <w:jc w:val="both"/>
        <w:rPr>
          <w:rFonts w:asciiTheme="majorHAnsi" w:hAnsiTheme="majorHAnsi"/>
        </w:rPr>
      </w:pPr>
    </w:p>
    <w:p w:rsidR="00D5309E" w:rsidRDefault="00D5309E" w:rsidP="004C1CF4">
      <w:pPr>
        <w:tabs>
          <w:tab w:val="left" w:pos="180"/>
          <w:tab w:val="left" w:pos="360"/>
          <w:tab w:val="left" w:pos="5620"/>
        </w:tabs>
        <w:spacing w:before="100" w:beforeAutospacing="1" w:after="0"/>
        <w:jc w:val="both"/>
        <w:rPr>
          <w:rFonts w:asciiTheme="majorHAnsi" w:hAnsiTheme="majorHAnsi"/>
        </w:rPr>
      </w:pPr>
    </w:p>
    <w:p w:rsidR="00D5309E" w:rsidRDefault="00D5309E" w:rsidP="004C1CF4">
      <w:pPr>
        <w:tabs>
          <w:tab w:val="left" w:pos="180"/>
          <w:tab w:val="left" w:pos="360"/>
          <w:tab w:val="left" w:pos="5620"/>
        </w:tabs>
        <w:spacing w:before="100" w:beforeAutospacing="1" w:after="0"/>
        <w:jc w:val="both"/>
        <w:rPr>
          <w:rFonts w:asciiTheme="majorHAnsi" w:hAnsiTheme="majorHAnsi"/>
        </w:rPr>
      </w:pPr>
    </w:p>
    <w:p w:rsidR="00D5309E" w:rsidRDefault="00D5309E" w:rsidP="004C1CF4">
      <w:pPr>
        <w:tabs>
          <w:tab w:val="left" w:pos="180"/>
          <w:tab w:val="left" w:pos="360"/>
          <w:tab w:val="left" w:pos="5620"/>
        </w:tabs>
        <w:spacing w:before="100" w:beforeAutospacing="1" w:after="0"/>
        <w:jc w:val="both"/>
        <w:rPr>
          <w:rFonts w:asciiTheme="majorHAnsi" w:hAnsiTheme="majorHAnsi"/>
        </w:rPr>
      </w:pPr>
    </w:p>
    <w:p w:rsidR="00D5309E" w:rsidRDefault="00D5309E" w:rsidP="004C1CF4">
      <w:pPr>
        <w:tabs>
          <w:tab w:val="left" w:pos="180"/>
          <w:tab w:val="left" w:pos="360"/>
          <w:tab w:val="left" w:pos="5620"/>
        </w:tabs>
        <w:spacing w:before="100" w:beforeAutospacing="1" w:after="0"/>
        <w:jc w:val="both"/>
        <w:rPr>
          <w:rFonts w:asciiTheme="majorHAnsi" w:hAnsiTheme="majorHAnsi"/>
        </w:rPr>
      </w:pPr>
    </w:p>
    <w:p w:rsidR="00D5309E" w:rsidRDefault="00D5309E" w:rsidP="004C1CF4">
      <w:pPr>
        <w:tabs>
          <w:tab w:val="left" w:pos="180"/>
          <w:tab w:val="left" w:pos="360"/>
          <w:tab w:val="left" w:pos="5620"/>
        </w:tabs>
        <w:spacing w:before="100" w:beforeAutospacing="1" w:after="0"/>
        <w:jc w:val="both"/>
        <w:rPr>
          <w:rFonts w:asciiTheme="majorHAnsi" w:hAnsiTheme="majorHAnsi"/>
        </w:rPr>
      </w:pPr>
    </w:p>
    <w:p w:rsidR="00D5309E" w:rsidRDefault="00D5309E" w:rsidP="004C1CF4">
      <w:pPr>
        <w:tabs>
          <w:tab w:val="left" w:pos="180"/>
          <w:tab w:val="left" w:pos="360"/>
          <w:tab w:val="left" w:pos="5620"/>
        </w:tabs>
        <w:spacing w:before="100" w:beforeAutospacing="1" w:after="0"/>
        <w:jc w:val="both"/>
        <w:rPr>
          <w:rFonts w:asciiTheme="majorHAnsi" w:hAnsiTheme="majorHAnsi"/>
        </w:rPr>
      </w:pPr>
    </w:p>
    <w:p w:rsidR="00D5309E" w:rsidRDefault="00D5309E" w:rsidP="004C1CF4">
      <w:pPr>
        <w:tabs>
          <w:tab w:val="left" w:pos="180"/>
          <w:tab w:val="left" w:pos="360"/>
          <w:tab w:val="left" w:pos="5620"/>
        </w:tabs>
        <w:spacing w:before="100" w:beforeAutospacing="1" w:after="0"/>
        <w:jc w:val="both"/>
        <w:rPr>
          <w:rFonts w:asciiTheme="majorHAnsi" w:hAnsiTheme="majorHAnsi"/>
        </w:rPr>
      </w:pPr>
    </w:p>
    <w:p w:rsidR="00D5309E" w:rsidRDefault="00D5309E" w:rsidP="004C1CF4">
      <w:pPr>
        <w:tabs>
          <w:tab w:val="left" w:pos="180"/>
          <w:tab w:val="left" w:pos="360"/>
          <w:tab w:val="left" w:pos="5620"/>
        </w:tabs>
        <w:spacing w:before="100" w:beforeAutospacing="1" w:after="0"/>
        <w:jc w:val="both"/>
        <w:rPr>
          <w:rFonts w:asciiTheme="majorHAnsi" w:hAnsiTheme="majorHAnsi"/>
        </w:rPr>
      </w:pPr>
    </w:p>
    <w:p w:rsidR="00D5309E" w:rsidRDefault="00D5309E" w:rsidP="004C1CF4">
      <w:pPr>
        <w:tabs>
          <w:tab w:val="left" w:pos="180"/>
          <w:tab w:val="left" w:pos="360"/>
          <w:tab w:val="left" w:pos="5620"/>
        </w:tabs>
        <w:spacing w:before="100" w:beforeAutospacing="1" w:after="0"/>
        <w:jc w:val="both"/>
        <w:rPr>
          <w:rFonts w:asciiTheme="majorHAnsi" w:hAnsiTheme="majorHAnsi"/>
        </w:rPr>
      </w:pPr>
    </w:p>
    <w:p w:rsidR="00D5309E" w:rsidRDefault="00D5309E" w:rsidP="004C1CF4">
      <w:pPr>
        <w:tabs>
          <w:tab w:val="left" w:pos="180"/>
          <w:tab w:val="left" w:pos="360"/>
          <w:tab w:val="left" w:pos="5620"/>
        </w:tabs>
        <w:spacing w:before="100" w:beforeAutospacing="1" w:after="0"/>
        <w:jc w:val="both"/>
        <w:rPr>
          <w:rFonts w:asciiTheme="majorHAnsi" w:hAnsiTheme="majorHAnsi"/>
        </w:rPr>
      </w:pPr>
    </w:p>
    <w:p w:rsidR="00D5309E" w:rsidRDefault="00D5309E" w:rsidP="004C1CF4">
      <w:pPr>
        <w:tabs>
          <w:tab w:val="left" w:pos="180"/>
          <w:tab w:val="left" w:pos="360"/>
          <w:tab w:val="left" w:pos="5620"/>
        </w:tabs>
        <w:spacing w:before="100" w:beforeAutospacing="1" w:after="0"/>
        <w:jc w:val="both"/>
        <w:rPr>
          <w:rFonts w:asciiTheme="majorHAnsi" w:hAnsiTheme="majorHAnsi"/>
        </w:rPr>
      </w:pPr>
    </w:p>
    <w:p w:rsidR="00D5309E" w:rsidRDefault="00D5309E" w:rsidP="004C1CF4">
      <w:pPr>
        <w:tabs>
          <w:tab w:val="left" w:pos="180"/>
          <w:tab w:val="left" w:pos="360"/>
          <w:tab w:val="left" w:pos="5620"/>
        </w:tabs>
        <w:spacing w:before="100" w:beforeAutospacing="1" w:after="0"/>
        <w:jc w:val="both"/>
        <w:rPr>
          <w:rFonts w:asciiTheme="majorHAnsi" w:hAnsiTheme="majorHAnsi"/>
        </w:rPr>
      </w:pPr>
    </w:p>
    <w:p w:rsidR="00BE0C83" w:rsidRPr="00032314" w:rsidRDefault="00BE0C83" w:rsidP="007F74C1">
      <w:pPr>
        <w:spacing w:after="0"/>
        <w:rPr>
          <w:rFonts w:ascii="Times New Roman" w:hAnsi="Times New Roman" w:cs="Times New Roman"/>
          <w:sz w:val="24"/>
          <w:szCs w:val="24"/>
        </w:rPr>
      </w:pPr>
    </w:p>
    <w:p w:rsidR="00DE4CC9" w:rsidRPr="00032314" w:rsidRDefault="00DE4CC9" w:rsidP="007F74C1">
      <w:pPr>
        <w:spacing w:after="0"/>
        <w:rPr>
          <w:rFonts w:ascii="Times New Roman" w:hAnsi="Times New Roman" w:cs="Times New Roman"/>
          <w:sz w:val="24"/>
          <w:szCs w:val="24"/>
        </w:rPr>
      </w:pPr>
    </w:p>
    <w:p w:rsidR="00DE4CC9" w:rsidRPr="00032314" w:rsidRDefault="00DE4CC9" w:rsidP="007F74C1">
      <w:pPr>
        <w:spacing w:after="0"/>
        <w:rPr>
          <w:rFonts w:ascii="Times New Roman" w:hAnsi="Times New Roman" w:cs="Times New Roman"/>
          <w:b/>
          <w:sz w:val="24"/>
          <w:szCs w:val="24"/>
        </w:rPr>
      </w:pPr>
      <w:r w:rsidRPr="00032314">
        <w:rPr>
          <w:rFonts w:ascii="Times New Roman" w:hAnsi="Times New Roman" w:cs="Times New Roman"/>
          <w:b/>
          <w:sz w:val="24"/>
          <w:szCs w:val="24"/>
        </w:rPr>
        <w:t xml:space="preserve">                                Harcama Yetkilisinin İç Kontrol Güvence Beyanı</w:t>
      </w:r>
    </w:p>
    <w:p w:rsidR="00DE4CC9" w:rsidRPr="00032314" w:rsidRDefault="00DE4CC9" w:rsidP="007F74C1">
      <w:pPr>
        <w:spacing w:after="0"/>
        <w:rPr>
          <w:rFonts w:ascii="Times New Roman" w:hAnsi="Times New Roman" w:cs="Times New Roman"/>
          <w:b/>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szCs w:val="24"/>
          <w:vertAlign w:val="superscript"/>
        </w:rPr>
      </w:pPr>
      <w:r w:rsidRPr="00032314">
        <w:rPr>
          <w:rFonts w:ascii="Times New Roman" w:hAnsi="Times New Roman" w:cs="Times New Roman"/>
          <w:b/>
          <w:sz w:val="24"/>
          <w:szCs w:val="24"/>
        </w:rPr>
        <w:t>İÇ KONTROL GÜVENCE BEYANI</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rPr>
      </w:pPr>
      <w:r w:rsidRPr="00032314">
        <w:rPr>
          <w:rFonts w:ascii="Times New Roman" w:hAnsi="Times New Roman" w:cs="Times New Roman"/>
          <w:sz w:val="24"/>
          <w:szCs w:val="24"/>
        </w:rPr>
        <w:t xml:space="preserve">Harcama yetkilisi olarak yetkim </w:t>
      </w:r>
      <w:proofErr w:type="gramStart"/>
      <w:r w:rsidRPr="00032314">
        <w:rPr>
          <w:rFonts w:ascii="Times New Roman" w:hAnsi="Times New Roman" w:cs="Times New Roman"/>
          <w:sz w:val="24"/>
          <w:szCs w:val="24"/>
        </w:rPr>
        <w:t>dahilinde</w:t>
      </w:r>
      <w:proofErr w:type="gramEnd"/>
      <w:r w:rsidRPr="00032314">
        <w:rPr>
          <w:rFonts w:ascii="Times New Roman" w:hAnsi="Times New Roman" w:cs="Times New Roman"/>
          <w:sz w:val="24"/>
          <w:szCs w:val="24"/>
        </w:rPr>
        <w:t>;</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rPr>
      </w:pPr>
      <w:r w:rsidRPr="00032314">
        <w:rPr>
          <w:rFonts w:ascii="Times New Roman" w:hAnsi="Times New Roman" w:cs="Times New Roman"/>
          <w:sz w:val="24"/>
          <w:szCs w:val="24"/>
        </w:rPr>
        <w:t>Bu raporda yer alan bilgilerin güvenilir, tam ve doğru olduğunu beyan ederim.</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rPr>
      </w:pPr>
      <w:proofErr w:type="gramStart"/>
      <w:r w:rsidRPr="00032314">
        <w:rPr>
          <w:rFonts w:ascii="Times New Roman" w:hAnsi="Times New Roman" w:cs="Times New Roman"/>
          <w:sz w:val="24"/>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rPr>
      </w:pPr>
      <w:r w:rsidRPr="00032314">
        <w:rPr>
          <w:rFonts w:ascii="Times New Roman" w:hAnsi="Times New Roman" w:cs="Times New Roman"/>
          <w:sz w:val="24"/>
          <w:szCs w:val="24"/>
        </w:rPr>
        <w:t xml:space="preserve">Bu güvence, harcama yetkilisi olarak sahip olduğum bilgi ve değerlendirmeler, iç kontroller, iç denetçi raporları ile Sayıştay raporları gibi bilgim </w:t>
      </w:r>
      <w:proofErr w:type="gramStart"/>
      <w:r w:rsidRPr="00032314">
        <w:rPr>
          <w:rFonts w:ascii="Times New Roman" w:hAnsi="Times New Roman" w:cs="Times New Roman"/>
          <w:sz w:val="24"/>
          <w:szCs w:val="24"/>
        </w:rPr>
        <w:t>dahilindeki</w:t>
      </w:r>
      <w:proofErr w:type="gramEnd"/>
      <w:r w:rsidRPr="00032314">
        <w:rPr>
          <w:rFonts w:ascii="Times New Roman" w:hAnsi="Times New Roman" w:cs="Times New Roman"/>
          <w:sz w:val="24"/>
          <w:szCs w:val="24"/>
        </w:rPr>
        <w:t xml:space="preserve"> hususlara dayanmaktadır. </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lang w:val="de-DE"/>
        </w:rPr>
      </w:pPr>
      <w:r w:rsidRPr="00032314">
        <w:rPr>
          <w:rFonts w:ascii="Times New Roman" w:hAnsi="Times New Roman" w:cs="Times New Roman"/>
          <w:sz w:val="24"/>
          <w:szCs w:val="24"/>
        </w:rPr>
        <w:t>Burada raporlanmayan, idarenin menfaatlerine zarar veren herhangi bir husus hakkında bilgim olmadığını beyan ederim</w:t>
      </w:r>
      <w:r w:rsidRPr="009722F8">
        <w:rPr>
          <w:rFonts w:ascii="Times New Roman" w:hAnsi="Times New Roman" w:cs="Times New Roman"/>
          <w:b/>
          <w:sz w:val="24"/>
          <w:szCs w:val="24"/>
        </w:rPr>
        <w:t xml:space="preserve">. </w:t>
      </w:r>
      <w:r w:rsidR="009722F8">
        <w:rPr>
          <w:rFonts w:ascii="Times New Roman" w:hAnsi="Times New Roman" w:cs="Times New Roman"/>
          <w:b/>
          <w:sz w:val="24"/>
          <w:szCs w:val="24"/>
          <w:lang w:val="de-DE"/>
        </w:rPr>
        <w:t xml:space="preserve"> </w:t>
      </w:r>
      <w:proofErr w:type="spellStart"/>
      <w:r w:rsidR="00D417D3">
        <w:rPr>
          <w:rFonts w:ascii="Times New Roman" w:hAnsi="Times New Roman" w:cs="Times New Roman"/>
          <w:b/>
          <w:sz w:val="24"/>
          <w:szCs w:val="24"/>
          <w:lang w:val="de-DE"/>
        </w:rPr>
        <w:t>İdari</w:t>
      </w:r>
      <w:proofErr w:type="spellEnd"/>
      <w:r w:rsidRPr="009722F8">
        <w:rPr>
          <w:rFonts w:ascii="Times New Roman" w:hAnsi="Times New Roman" w:cs="Times New Roman"/>
          <w:b/>
          <w:sz w:val="24"/>
          <w:szCs w:val="24"/>
          <w:lang w:val="de-DE"/>
        </w:rPr>
        <w:t xml:space="preserve"> </w:t>
      </w:r>
      <w:proofErr w:type="spellStart"/>
      <w:r w:rsidRPr="009722F8">
        <w:rPr>
          <w:rFonts w:ascii="Times New Roman" w:hAnsi="Times New Roman" w:cs="Times New Roman"/>
          <w:b/>
          <w:sz w:val="24"/>
          <w:szCs w:val="24"/>
          <w:lang w:val="de-DE"/>
        </w:rPr>
        <w:t>ve</w:t>
      </w:r>
      <w:proofErr w:type="spellEnd"/>
      <w:r w:rsidRPr="009722F8">
        <w:rPr>
          <w:rFonts w:ascii="Times New Roman" w:hAnsi="Times New Roman" w:cs="Times New Roman"/>
          <w:b/>
          <w:sz w:val="24"/>
          <w:szCs w:val="24"/>
          <w:lang w:val="de-DE"/>
        </w:rPr>
        <w:t xml:space="preserve"> Mali </w:t>
      </w:r>
      <w:proofErr w:type="spellStart"/>
      <w:r w:rsidRPr="009722F8">
        <w:rPr>
          <w:rFonts w:ascii="Times New Roman" w:hAnsi="Times New Roman" w:cs="Times New Roman"/>
          <w:b/>
          <w:sz w:val="24"/>
          <w:szCs w:val="24"/>
          <w:lang w:val="de-DE"/>
        </w:rPr>
        <w:t>İ</w:t>
      </w:r>
      <w:r w:rsidR="00C415F4" w:rsidRPr="009722F8">
        <w:rPr>
          <w:rFonts w:ascii="Times New Roman" w:hAnsi="Times New Roman" w:cs="Times New Roman"/>
          <w:b/>
          <w:sz w:val="24"/>
          <w:szCs w:val="24"/>
          <w:lang w:val="de-DE"/>
        </w:rPr>
        <w:t>şler</w:t>
      </w:r>
      <w:proofErr w:type="spellEnd"/>
      <w:r w:rsidR="009722F8" w:rsidRPr="009722F8">
        <w:rPr>
          <w:rFonts w:ascii="Times New Roman" w:hAnsi="Times New Roman" w:cs="Times New Roman"/>
          <w:b/>
          <w:sz w:val="24"/>
          <w:szCs w:val="24"/>
          <w:lang w:val="de-DE"/>
        </w:rPr>
        <w:t xml:space="preserve"> </w:t>
      </w:r>
      <w:proofErr w:type="spellStart"/>
      <w:r w:rsidR="00C415F4" w:rsidRPr="009722F8">
        <w:rPr>
          <w:rFonts w:ascii="Times New Roman" w:hAnsi="Times New Roman" w:cs="Times New Roman"/>
          <w:b/>
          <w:sz w:val="24"/>
          <w:szCs w:val="24"/>
          <w:lang w:val="de-DE"/>
        </w:rPr>
        <w:t>Daire</w:t>
      </w:r>
      <w:r w:rsidR="009722F8" w:rsidRPr="009722F8">
        <w:rPr>
          <w:rFonts w:ascii="Times New Roman" w:hAnsi="Times New Roman" w:cs="Times New Roman"/>
          <w:b/>
          <w:sz w:val="24"/>
          <w:szCs w:val="24"/>
          <w:lang w:val="de-DE"/>
        </w:rPr>
        <w:t>Başkanlığı</w:t>
      </w:r>
      <w:proofErr w:type="spellEnd"/>
      <w:r w:rsidR="009722F8" w:rsidRPr="009722F8">
        <w:rPr>
          <w:rFonts w:ascii="Times New Roman" w:hAnsi="Times New Roman" w:cs="Times New Roman"/>
          <w:b/>
          <w:sz w:val="24"/>
          <w:szCs w:val="24"/>
          <w:lang w:val="de-DE"/>
        </w:rPr>
        <w:t xml:space="preserve">  27</w:t>
      </w:r>
      <w:r w:rsidR="007C5C01" w:rsidRPr="009722F8">
        <w:rPr>
          <w:rFonts w:ascii="Times New Roman" w:hAnsi="Times New Roman" w:cs="Times New Roman"/>
          <w:b/>
          <w:sz w:val="24"/>
          <w:szCs w:val="24"/>
          <w:lang w:val="de-DE"/>
        </w:rPr>
        <w:t>/01</w:t>
      </w:r>
      <w:r w:rsidR="009722F8" w:rsidRPr="009722F8">
        <w:rPr>
          <w:rFonts w:ascii="Times New Roman" w:hAnsi="Times New Roman" w:cs="Times New Roman"/>
          <w:b/>
          <w:sz w:val="24"/>
          <w:szCs w:val="24"/>
          <w:lang w:val="de-DE"/>
        </w:rPr>
        <w:t>/2016</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lang w:val="de-DE"/>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highlight w:val="yellow"/>
          <w:lang w:val="de-DE"/>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highlight w:val="yellow"/>
          <w:lang w:val="de-DE"/>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highlight w:val="yellow"/>
          <w:lang w:val="de-DE"/>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480"/>
        <w:jc w:val="center"/>
        <w:rPr>
          <w:rFonts w:ascii="Times New Roman" w:hAnsi="Times New Roman" w:cs="Times New Roman"/>
          <w:sz w:val="24"/>
          <w:szCs w:val="24"/>
          <w:lang w:val="de-DE"/>
        </w:rPr>
      </w:pPr>
    </w:p>
    <w:p w:rsidR="00DE4CC9" w:rsidRPr="00032314" w:rsidRDefault="00DE4CC9" w:rsidP="004F6FC5">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sz w:val="24"/>
          <w:szCs w:val="24"/>
          <w:lang w:val="de-DE"/>
        </w:rPr>
      </w:pPr>
      <w:r w:rsidRPr="00032314">
        <w:rPr>
          <w:rFonts w:ascii="Times New Roman" w:hAnsi="Times New Roman" w:cs="Times New Roman"/>
          <w:b/>
          <w:sz w:val="24"/>
          <w:szCs w:val="24"/>
          <w:lang w:val="de-DE"/>
        </w:rPr>
        <w:t xml:space="preserve"> </w:t>
      </w:r>
      <w:r w:rsidR="00E14956" w:rsidRPr="00032314">
        <w:rPr>
          <w:rFonts w:ascii="Times New Roman" w:hAnsi="Times New Roman" w:cs="Times New Roman"/>
          <w:b/>
          <w:sz w:val="24"/>
          <w:szCs w:val="24"/>
          <w:lang w:val="de-DE"/>
        </w:rPr>
        <w:t xml:space="preserve">                                                                                                                   </w:t>
      </w:r>
      <w:r w:rsidR="004F6FC5">
        <w:rPr>
          <w:rFonts w:ascii="Times New Roman" w:hAnsi="Times New Roman" w:cs="Times New Roman"/>
          <w:b/>
          <w:sz w:val="24"/>
          <w:szCs w:val="24"/>
          <w:lang w:val="de-DE"/>
        </w:rPr>
        <w:t xml:space="preserve">          Serap ÖZER</w:t>
      </w:r>
      <w:r w:rsidR="00E14956" w:rsidRPr="00032314">
        <w:rPr>
          <w:rFonts w:ascii="Times New Roman" w:hAnsi="Times New Roman" w:cs="Times New Roman"/>
          <w:b/>
          <w:sz w:val="24"/>
          <w:szCs w:val="24"/>
          <w:lang w:val="de-DE"/>
        </w:rPr>
        <w:t xml:space="preserve">         </w:t>
      </w:r>
      <w:r w:rsidR="004F6FC5">
        <w:rPr>
          <w:rFonts w:ascii="Times New Roman" w:hAnsi="Times New Roman" w:cs="Times New Roman"/>
          <w:b/>
          <w:sz w:val="24"/>
          <w:szCs w:val="24"/>
          <w:lang w:val="de-DE"/>
        </w:rPr>
        <w:t xml:space="preserve">                                                                                                                            </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106"/>
        <w:jc w:val="center"/>
        <w:rPr>
          <w:rFonts w:ascii="Times New Roman" w:hAnsi="Times New Roman" w:cs="Times New Roman"/>
          <w:b/>
          <w:sz w:val="24"/>
          <w:szCs w:val="24"/>
          <w:lang w:val="de-DE"/>
        </w:rPr>
      </w:pPr>
      <w:proofErr w:type="spellStart"/>
      <w:r w:rsidRPr="00032314">
        <w:rPr>
          <w:rFonts w:ascii="Times New Roman" w:hAnsi="Times New Roman" w:cs="Times New Roman"/>
          <w:b/>
          <w:sz w:val="24"/>
          <w:szCs w:val="24"/>
          <w:lang w:val="de-DE"/>
        </w:rPr>
        <w:t>Daire</w:t>
      </w:r>
      <w:proofErr w:type="spellEnd"/>
      <w:r w:rsidR="004F6FC5">
        <w:rPr>
          <w:rFonts w:ascii="Times New Roman" w:hAnsi="Times New Roman" w:cs="Times New Roman"/>
          <w:b/>
          <w:sz w:val="24"/>
          <w:szCs w:val="24"/>
          <w:lang w:val="de-DE"/>
        </w:rPr>
        <w:t xml:space="preserve"> </w:t>
      </w:r>
      <w:proofErr w:type="spellStart"/>
      <w:r w:rsidRPr="00032314">
        <w:rPr>
          <w:rFonts w:ascii="Times New Roman" w:hAnsi="Times New Roman" w:cs="Times New Roman"/>
          <w:b/>
          <w:sz w:val="24"/>
          <w:szCs w:val="24"/>
          <w:lang w:val="de-DE"/>
        </w:rPr>
        <w:t>Başkanı</w:t>
      </w:r>
      <w:proofErr w:type="spellEnd"/>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106"/>
        <w:jc w:val="center"/>
        <w:rPr>
          <w:rFonts w:ascii="Times New Roman" w:hAnsi="Times New Roman" w:cs="Times New Roman"/>
          <w:b/>
          <w:sz w:val="24"/>
          <w:szCs w:val="24"/>
          <w:lang w:val="de-DE"/>
        </w:rPr>
      </w:pPr>
    </w:p>
    <w:p w:rsidR="00EC3C56" w:rsidRPr="00032314" w:rsidRDefault="00EC3C56" w:rsidP="007F74C1">
      <w:pPr>
        <w:pBdr>
          <w:top w:val="single" w:sz="4" w:space="1" w:color="auto"/>
          <w:left w:val="single" w:sz="4" w:space="4" w:color="auto"/>
          <w:bottom w:val="single" w:sz="4" w:space="1" w:color="auto"/>
          <w:right w:val="single" w:sz="4" w:space="4" w:color="auto"/>
        </w:pBdr>
        <w:spacing w:after="0"/>
        <w:ind w:firstLine="7106"/>
        <w:jc w:val="center"/>
        <w:rPr>
          <w:rFonts w:ascii="Times New Roman" w:hAnsi="Times New Roman" w:cs="Times New Roman"/>
          <w:b/>
          <w:sz w:val="24"/>
          <w:szCs w:val="24"/>
          <w:lang w:val="de-DE"/>
        </w:rPr>
      </w:pPr>
    </w:p>
    <w:p w:rsidR="001677AA" w:rsidRPr="00032314" w:rsidRDefault="001677AA" w:rsidP="00DE4CC9">
      <w:pPr>
        <w:tabs>
          <w:tab w:val="left" w:pos="360"/>
        </w:tabs>
        <w:ind w:right="-707"/>
        <w:jc w:val="both"/>
        <w:rPr>
          <w:rFonts w:ascii="Times New Roman" w:hAnsi="Times New Roman" w:cs="Times New Roman"/>
          <w:sz w:val="24"/>
          <w:szCs w:val="24"/>
        </w:rPr>
      </w:pPr>
    </w:p>
    <w:sectPr w:rsidR="001677AA" w:rsidRPr="00032314" w:rsidSect="002609C9">
      <w:headerReference w:type="default" r:id="rId17"/>
      <w:footerReference w:type="default" r:id="rId18"/>
      <w:pgSz w:w="11907" w:h="16839" w:code="9"/>
      <w:pgMar w:top="284" w:right="1417"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85A" w:rsidRDefault="0087485A" w:rsidP="009C3E56">
      <w:pPr>
        <w:spacing w:after="0" w:line="240" w:lineRule="auto"/>
      </w:pPr>
      <w:r>
        <w:separator/>
      </w:r>
    </w:p>
  </w:endnote>
  <w:endnote w:type="continuationSeparator" w:id="0">
    <w:p w:rsidR="0087485A" w:rsidRDefault="0087485A" w:rsidP="009C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F72" w:rsidRDefault="00383F72" w:rsidP="001677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383F72" w:rsidRDefault="00383F72" w:rsidP="001677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F72" w:rsidRDefault="00383F72" w:rsidP="001677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383F72" w:rsidRDefault="00383F72" w:rsidP="001677AA">
    <w:pPr>
      <w:pStyle w:val="Altbilgi"/>
      <w:framePr w:wrap="around" w:vAnchor="text" w:hAnchor="margin" w:xAlign="center" w:y="1"/>
      <w:ind w:right="360"/>
      <w:rPr>
        <w:rStyle w:val="SayfaNumaras"/>
      </w:rPr>
    </w:pPr>
  </w:p>
  <w:p w:rsidR="00383F72" w:rsidRDefault="00383F72">
    <w:pPr>
      <w:pStyle w:val="Altbilgi"/>
      <w:framePr w:wrap="auto" w:vAnchor="text" w:hAnchor="margin" w:xAlign="right" w:y="1"/>
    </w:pPr>
  </w:p>
  <w:p w:rsidR="00383F72" w:rsidRDefault="00383F72" w:rsidP="001677AA">
    <w:pPr>
      <w:pStyle w:val="Altbilgi"/>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F72" w:rsidRDefault="00383F72">
    <w:pPr>
      <w:pStyle w:val="Altbilgi"/>
      <w:framePr w:wrap="auto" w:vAnchor="text" w:hAnchor="margin" w:xAlign="right" w:y="1"/>
    </w:pPr>
  </w:p>
  <w:p w:rsidR="00383F72" w:rsidRDefault="00383F72">
    <w:pPr>
      <w:pStyle w:val="Altbilgi"/>
      <w:rPr>
        <w:rFonts w:ascii="Arial" w:hAnsi="Arial" w:cs="Arial"/>
      </w:rPr>
    </w:pPr>
    <w:r>
      <w:tab/>
    </w:r>
    <w:r>
      <w:tab/>
    </w:r>
    <w:r>
      <w:tab/>
    </w:r>
  </w:p>
  <w:p w:rsidR="00383F72" w:rsidRDefault="00383F72">
    <w:pPr>
      <w:pStyle w:val="Altbilgi"/>
      <w:ind w:right="360"/>
      <w:jc w:val="cen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85A" w:rsidRDefault="0087485A" w:rsidP="009C3E56">
      <w:pPr>
        <w:spacing w:after="0" w:line="240" w:lineRule="auto"/>
      </w:pPr>
      <w:r>
        <w:separator/>
      </w:r>
    </w:p>
  </w:footnote>
  <w:footnote w:type="continuationSeparator" w:id="0">
    <w:p w:rsidR="0087485A" w:rsidRDefault="0087485A" w:rsidP="009C3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F72" w:rsidRDefault="00383F7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50691"/>
    <w:multiLevelType w:val="hybridMultilevel"/>
    <w:tmpl w:val="27624800"/>
    <w:lvl w:ilvl="0" w:tplc="7912043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4062FFE"/>
    <w:multiLevelType w:val="hybridMultilevel"/>
    <w:tmpl w:val="50B0D1B2"/>
    <w:lvl w:ilvl="0" w:tplc="62E6792E">
      <w:start w:val="3"/>
      <w:numFmt w:val="upperLetter"/>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 w15:restartNumberingAfterBreak="0">
    <w:nsid w:val="58F61B4E"/>
    <w:multiLevelType w:val="hybridMultilevel"/>
    <w:tmpl w:val="02F27646"/>
    <w:lvl w:ilvl="0" w:tplc="95682028">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663713BB"/>
    <w:multiLevelType w:val="hybridMultilevel"/>
    <w:tmpl w:val="506A55B4"/>
    <w:lvl w:ilvl="0" w:tplc="B1B8756C">
      <w:start w:val="1"/>
      <w:numFmt w:val="upperLetter"/>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5"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E4CC9"/>
    <w:rsid w:val="00025B0A"/>
    <w:rsid w:val="00032314"/>
    <w:rsid w:val="00036BA5"/>
    <w:rsid w:val="00042B62"/>
    <w:rsid w:val="00051EF1"/>
    <w:rsid w:val="00052F10"/>
    <w:rsid w:val="00063854"/>
    <w:rsid w:val="00071248"/>
    <w:rsid w:val="00073D62"/>
    <w:rsid w:val="00082575"/>
    <w:rsid w:val="00087AF6"/>
    <w:rsid w:val="000913E9"/>
    <w:rsid w:val="0009271E"/>
    <w:rsid w:val="000C082C"/>
    <w:rsid w:val="000D14E4"/>
    <w:rsid w:val="000D3B08"/>
    <w:rsid w:val="000E4A5F"/>
    <w:rsid w:val="000F4D46"/>
    <w:rsid w:val="000F5801"/>
    <w:rsid w:val="000F62E0"/>
    <w:rsid w:val="000F6B8E"/>
    <w:rsid w:val="000F778E"/>
    <w:rsid w:val="001055E7"/>
    <w:rsid w:val="00111E98"/>
    <w:rsid w:val="001135D1"/>
    <w:rsid w:val="00117744"/>
    <w:rsid w:val="00127F17"/>
    <w:rsid w:val="001349B4"/>
    <w:rsid w:val="00137039"/>
    <w:rsid w:val="00144BA3"/>
    <w:rsid w:val="001467A0"/>
    <w:rsid w:val="001649F5"/>
    <w:rsid w:val="00165E05"/>
    <w:rsid w:val="001677AA"/>
    <w:rsid w:val="00167B62"/>
    <w:rsid w:val="00171B63"/>
    <w:rsid w:val="001866C6"/>
    <w:rsid w:val="0019264D"/>
    <w:rsid w:val="00195484"/>
    <w:rsid w:val="001C1DD1"/>
    <w:rsid w:val="001C5E56"/>
    <w:rsid w:val="001C68E7"/>
    <w:rsid w:val="001D17CE"/>
    <w:rsid w:val="001D6857"/>
    <w:rsid w:val="001E48E9"/>
    <w:rsid w:val="001E701D"/>
    <w:rsid w:val="001F168E"/>
    <w:rsid w:val="00210C25"/>
    <w:rsid w:val="00212773"/>
    <w:rsid w:val="002416F7"/>
    <w:rsid w:val="00241ADF"/>
    <w:rsid w:val="00251B31"/>
    <w:rsid w:val="00251D55"/>
    <w:rsid w:val="002609C9"/>
    <w:rsid w:val="00275150"/>
    <w:rsid w:val="00294AF7"/>
    <w:rsid w:val="002A6037"/>
    <w:rsid w:val="002B1B10"/>
    <w:rsid w:val="002F0534"/>
    <w:rsid w:val="002F1FB8"/>
    <w:rsid w:val="002F2C75"/>
    <w:rsid w:val="0031066C"/>
    <w:rsid w:val="003122B3"/>
    <w:rsid w:val="0031273A"/>
    <w:rsid w:val="0031653B"/>
    <w:rsid w:val="003209A4"/>
    <w:rsid w:val="003216D0"/>
    <w:rsid w:val="00331BCC"/>
    <w:rsid w:val="003341BA"/>
    <w:rsid w:val="0033503A"/>
    <w:rsid w:val="00340ECB"/>
    <w:rsid w:val="00351981"/>
    <w:rsid w:val="0036173E"/>
    <w:rsid w:val="00372DCD"/>
    <w:rsid w:val="00383F72"/>
    <w:rsid w:val="003840BC"/>
    <w:rsid w:val="00384439"/>
    <w:rsid w:val="00386A33"/>
    <w:rsid w:val="003913C5"/>
    <w:rsid w:val="003A450E"/>
    <w:rsid w:val="003A5DBE"/>
    <w:rsid w:val="003C08BE"/>
    <w:rsid w:val="003C0BD6"/>
    <w:rsid w:val="003E0F57"/>
    <w:rsid w:val="003E6BE0"/>
    <w:rsid w:val="003F0F37"/>
    <w:rsid w:val="003F6672"/>
    <w:rsid w:val="00417350"/>
    <w:rsid w:val="004260C1"/>
    <w:rsid w:val="00430FE0"/>
    <w:rsid w:val="00450BB4"/>
    <w:rsid w:val="004579D4"/>
    <w:rsid w:val="004602D2"/>
    <w:rsid w:val="0046705B"/>
    <w:rsid w:val="004A4206"/>
    <w:rsid w:val="004A5FF3"/>
    <w:rsid w:val="004C1CF4"/>
    <w:rsid w:val="004C4B2E"/>
    <w:rsid w:val="004D24D7"/>
    <w:rsid w:val="004D7ED4"/>
    <w:rsid w:val="004E1A06"/>
    <w:rsid w:val="004E57C1"/>
    <w:rsid w:val="004E7EB8"/>
    <w:rsid w:val="004F6FC5"/>
    <w:rsid w:val="00500453"/>
    <w:rsid w:val="00522CC9"/>
    <w:rsid w:val="005235FE"/>
    <w:rsid w:val="0052591A"/>
    <w:rsid w:val="00540C59"/>
    <w:rsid w:val="00543CA9"/>
    <w:rsid w:val="00545F05"/>
    <w:rsid w:val="0054773F"/>
    <w:rsid w:val="0056212F"/>
    <w:rsid w:val="005646CD"/>
    <w:rsid w:val="005874F9"/>
    <w:rsid w:val="00592ED0"/>
    <w:rsid w:val="00593191"/>
    <w:rsid w:val="005A087C"/>
    <w:rsid w:val="005B0BB3"/>
    <w:rsid w:val="005D0114"/>
    <w:rsid w:val="005D1C1F"/>
    <w:rsid w:val="005D6729"/>
    <w:rsid w:val="005F0A67"/>
    <w:rsid w:val="005F21BB"/>
    <w:rsid w:val="0061164B"/>
    <w:rsid w:val="00622687"/>
    <w:rsid w:val="00636999"/>
    <w:rsid w:val="00671022"/>
    <w:rsid w:val="0067190E"/>
    <w:rsid w:val="00677C52"/>
    <w:rsid w:val="00683ED3"/>
    <w:rsid w:val="006841C4"/>
    <w:rsid w:val="006865E4"/>
    <w:rsid w:val="00690C33"/>
    <w:rsid w:val="00691214"/>
    <w:rsid w:val="00691F39"/>
    <w:rsid w:val="006C63F4"/>
    <w:rsid w:val="006D31A0"/>
    <w:rsid w:val="006D3A85"/>
    <w:rsid w:val="006F2D9C"/>
    <w:rsid w:val="006F7A47"/>
    <w:rsid w:val="00703518"/>
    <w:rsid w:val="00703783"/>
    <w:rsid w:val="0071106C"/>
    <w:rsid w:val="00712884"/>
    <w:rsid w:val="00712E34"/>
    <w:rsid w:val="0071666F"/>
    <w:rsid w:val="00734B06"/>
    <w:rsid w:val="00750B1A"/>
    <w:rsid w:val="0076452A"/>
    <w:rsid w:val="00780D3C"/>
    <w:rsid w:val="00782C5E"/>
    <w:rsid w:val="007A5CD0"/>
    <w:rsid w:val="007A616A"/>
    <w:rsid w:val="007A6A51"/>
    <w:rsid w:val="007B5535"/>
    <w:rsid w:val="007C1164"/>
    <w:rsid w:val="007C174C"/>
    <w:rsid w:val="007C5C01"/>
    <w:rsid w:val="007D1C21"/>
    <w:rsid w:val="007D411E"/>
    <w:rsid w:val="007D6406"/>
    <w:rsid w:val="007F74C1"/>
    <w:rsid w:val="00813580"/>
    <w:rsid w:val="008176AE"/>
    <w:rsid w:val="008268FB"/>
    <w:rsid w:val="0083761D"/>
    <w:rsid w:val="00847BB6"/>
    <w:rsid w:val="00851CB9"/>
    <w:rsid w:val="00855238"/>
    <w:rsid w:val="00856116"/>
    <w:rsid w:val="00872764"/>
    <w:rsid w:val="00873818"/>
    <w:rsid w:val="0087485A"/>
    <w:rsid w:val="00874AC4"/>
    <w:rsid w:val="00880393"/>
    <w:rsid w:val="00887060"/>
    <w:rsid w:val="008924AE"/>
    <w:rsid w:val="00892A80"/>
    <w:rsid w:val="008A35FA"/>
    <w:rsid w:val="008B4FAF"/>
    <w:rsid w:val="008C1D33"/>
    <w:rsid w:val="008C4C27"/>
    <w:rsid w:val="008D5EBD"/>
    <w:rsid w:val="008D668D"/>
    <w:rsid w:val="008E2D65"/>
    <w:rsid w:val="008E578F"/>
    <w:rsid w:val="008E79F7"/>
    <w:rsid w:val="008F3E77"/>
    <w:rsid w:val="008F4AD8"/>
    <w:rsid w:val="00910F4A"/>
    <w:rsid w:val="00927C60"/>
    <w:rsid w:val="009557E1"/>
    <w:rsid w:val="00957872"/>
    <w:rsid w:val="009600CC"/>
    <w:rsid w:val="009670F4"/>
    <w:rsid w:val="009722F8"/>
    <w:rsid w:val="00974137"/>
    <w:rsid w:val="00982560"/>
    <w:rsid w:val="0099510B"/>
    <w:rsid w:val="009A0D52"/>
    <w:rsid w:val="009A3364"/>
    <w:rsid w:val="009A4C4D"/>
    <w:rsid w:val="009B14A3"/>
    <w:rsid w:val="009B2196"/>
    <w:rsid w:val="009C3E56"/>
    <w:rsid w:val="009C4CF9"/>
    <w:rsid w:val="009D18BE"/>
    <w:rsid w:val="009E0753"/>
    <w:rsid w:val="009E2C3B"/>
    <w:rsid w:val="009E3B27"/>
    <w:rsid w:val="009F4895"/>
    <w:rsid w:val="00A22E9E"/>
    <w:rsid w:val="00A37193"/>
    <w:rsid w:val="00A403E5"/>
    <w:rsid w:val="00A46AE6"/>
    <w:rsid w:val="00A544B1"/>
    <w:rsid w:val="00A623B6"/>
    <w:rsid w:val="00A649AE"/>
    <w:rsid w:val="00A8471A"/>
    <w:rsid w:val="00AA1898"/>
    <w:rsid w:val="00AB31E9"/>
    <w:rsid w:val="00AB7A69"/>
    <w:rsid w:val="00AB7BB7"/>
    <w:rsid w:val="00AC1652"/>
    <w:rsid w:val="00AE30E6"/>
    <w:rsid w:val="00AF173B"/>
    <w:rsid w:val="00AF42ED"/>
    <w:rsid w:val="00AF78F9"/>
    <w:rsid w:val="00B06FEC"/>
    <w:rsid w:val="00B23BC6"/>
    <w:rsid w:val="00B34021"/>
    <w:rsid w:val="00B713C2"/>
    <w:rsid w:val="00B720FC"/>
    <w:rsid w:val="00B7677C"/>
    <w:rsid w:val="00B807C4"/>
    <w:rsid w:val="00B8413D"/>
    <w:rsid w:val="00BA3C9F"/>
    <w:rsid w:val="00BA60E2"/>
    <w:rsid w:val="00BB6A7C"/>
    <w:rsid w:val="00BC7461"/>
    <w:rsid w:val="00BD048C"/>
    <w:rsid w:val="00BD162A"/>
    <w:rsid w:val="00BD3737"/>
    <w:rsid w:val="00BE0A88"/>
    <w:rsid w:val="00BE0C83"/>
    <w:rsid w:val="00BE55DB"/>
    <w:rsid w:val="00C01B70"/>
    <w:rsid w:val="00C0499F"/>
    <w:rsid w:val="00C06007"/>
    <w:rsid w:val="00C06481"/>
    <w:rsid w:val="00C12A4B"/>
    <w:rsid w:val="00C143A4"/>
    <w:rsid w:val="00C35BB5"/>
    <w:rsid w:val="00C415F4"/>
    <w:rsid w:val="00C433DE"/>
    <w:rsid w:val="00C451B2"/>
    <w:rsid w:val="00C45BF2"/>
    <w:rsid w:val="00C467FD"/>
    <w:rsid w:val="00C470BE"/>
    <w:rsid w:val="00C938E9"/>
    <w:rsid w:val="00C95C35"/>
    <w:rsid w:val="00CC1E42"/>
    <w:rsid w:val="00CD44A2"/>
    <w:rsid w:val="00CD6938"/>
    <w:rsid w:val="00CE424B"/>
    <w:rsid w:val="00D0054C"/>
    <w:rsid w:val="00D00DB9"/>
    <w:rsid w:val="00D0242C"/>
    <w:rsid w:val="00D14009"/>
    <w:rsid w:val="00D17517"/>
    <w:rsid w:val="00D23F01"/>
    <w:rsid w:val="00D3029E"/>
    <w:rsid w:val="00D34A45"/>
    <w:rsid w:val="00D417D3"/>
    <w:rsid w:val="00D4496E"/>
    <w:rsid w:val="00D45512"/>
    <w:rsid w:val="00D506A7"/>
    <w:rsid w:val="00D52871"/>
    <w:rsid w:val="00D5309E"/>
    <w:rsid w:val="00D64F9A"/>
    <w:rsid w:val="00D803AF"/>
    <w:rsid w:val="00D815A7"/>
    <w:rsid w:val="00D81DA4"/>
    <w:rsid w:val="00D833A3"/>
    <w:rsid w:val="00D91A26"/>
    <w:rsid w:val="00D967A6"/>
    <w:rsid w:val="00DC069A"/>
    <w:rsid w:val="00DE4C8D"/>
    <w:rsid w:val="00DE4CC9"/>
    <w:rsid w:val="00DF31D4"/>
    <w:rsid w:val="00E0322E"/>
    <w:rsid w:val="00E03DFC"/>
    <w:rsid w:val="00E14956"/>
    <w:rsid w:val="00E22BBE"/>
    <w:rsid w:val="00E30DE4"/>
    <w:rsid w:val="00E33704"/>
    <w:rsid w:val="00E33C6C"/>
    <w:rsid w:val="00E36C5B"/>
    <w:rsid w:val="00E426CD"/>
    <w:rsid w:val="00E52169"/>
    <w:rsid w:val="00E607BF"/>
    <w:rsid w:val="00E61FFE"/>
    <w:rsid w:val="00E74D81"/>
    <w:rsid w:val="00E80957"/>
    <w:rsid w:val="00E85D6D"/>
    <w:rsid w:val="00EA2792"/>
    <w:rsid w:val="00EB13EB"/>
    <w:rsid w:val="00EC3C56"/>
    <w:rsid w:val="00ED1BEB"/>
    <w:rsid w:val="00ED61EB"/>
    <w:rsid w:val="00ED62CA"/>
    <w:rsid w:val="00EE130A"/>
    <w:rsid w:val="00EF2E0C"/>
    <w:rsid w:val="00EF4655"/>
    <w:rsid w:val="00F024CF"/>
    <w:rsid w:val="00F148D9"/>
    <w:rsid w:val="00F172D5"/>
    <w:rsid w:val="00F23A8E"/>
    <w:rsid w:val="00F26EE9"/>
    <w:rsid w:val="00F30310"/>
    <w:rsid w:val="00F360FF"/>
    <w:rsid w:val="00F46A0E"/>
    <w:rsid w:val="00F52A54"/>
    <w:rsid w:val="00F52D5E"/>
    <w:rsid w:val="00F53CF7"/>
    <w:rsid w:val="00F54761"/>
    <w:rsid w:val="00F57B14"/>
    <w:rsid w:val="00F62C1D"/>
    <w:rsid w:val="00F63CD3"/>
    <w:rsid w:val="00F72C7F"/>
    <w:rsid w:val="00F72D61"/>
    <w:rsid w:val="00F803D8"/>
    <w:rsid w:val="00F81439"/>
    <w:rsid w:val="00F852E0"/>
    <w:rsid w:val="00F94FAC"/>
    <w:rsid w:val="00FA00BB"/>
    <w:rsid w:val="00FA5FF7"/>
    <w:rsid w:val="00FB610F"/>
    <w:rsid w:val="00FD692D"/>
    <w:rsid w:val="00FE2929"/>
    <w:rsid w:val="00FF332E"/>
    <w:rsid w:val="00FF547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9D5F1-99B4-4CD6-B093-53169D03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56"/>
  </w:style>
  <w:style w:type="paragraph" w:styleId="Balk1">
    <w:name w:val="heading 1"/>
    <w:basedOn w:val="Normal"/>
    <w:next w:val="Normal"/>
    <w:link w:val="Balk1Char"/>
    <w:qFormat/>
    <w:rsid w:val="00DE4CC9"/>
    <w:pPr>
      <w:keepNext/>
      <w:tabs>
        <w:tab w:val="left" w:pos="357"/>
      </w:tabs>
      <w:spacing w:before="240" w:after="60" w:line="240" w:lineRule="auto"/>
      <w:outlineLvl w:val="0"/>
    </w:pPr>
    <w:rPr>
      <w:rFonts w:ascii="Times New Roman" w:eastAsia="Times New Roman" w:hAnsi="Times New Roman" w:cs="Times New Roman"/>
      <w:b/>
      <w:sz w:val="28"/>
      <w:szCs w:val="20"/>
      <w:lang w:val="en-GB" w:eastAsia="ko-KR"/>
    </w:rPr>
  </w:style>
  <w:style w:type="paragraph" w:styleId="Balk2">
    <w:name w:val="heading 2"/>
    <w:basedOn w:val="Normal"/>
    <w:next w:val="Normal"/>
    <w:link w:val="Balk2Char"/>
    <w:qFormat/>
    <w:rsid w:val="00DE4CC9"/>
    <w:pPr>
      <w:keepNext/>
      <w:spacing w:before="240" w:after="60" w:line="240" w:lineRule="auto"/>
      <w:outlineLvl w:val="1"/>
    </w:pPr>
    <w:rPr>
      <w:rFonts w:ascii="Arial" w:eastAsia="Times New Roman" w:hAnsi="Arial" w:cs="Arial"/>
      <w:b/>
      <w:i/>
      <w:sz w:val="24"/>
      <w:szCs w:val="20"/>
      <w:lang w:val="en-GB" w:eastAsia="ko-KR"/>
    </w:rPr>
  </w:style>
  <w:style w:type="paragraph" w:styleId="Balk3">
    <w:name w:val="heading 3"/>
    <w:basedOn w:val="Normal"/>
    <w:next w:val="Normal"/>
    <w:link w:val="Balk3Char"/>
    <w:qFormat/>
    <w:rsid w:val="00DE4CC9"/>
    <w:pPr>
      <w:keepNext/>
      <w:spacing w:before="240" w:after="60" w:line="240" w:lineRule="auto"/>
      <w:outlineLvl w:val="2"/>
    </w:pPr>
    <w:rPr>
      <w:rFonts w:ascii="Arial" w:eastAsia="Times New Roman" w:hAnsi="Arial" w:cs="Arial"/>
      <w:i/>
      <w:sz w:val="24"/>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E4CC9"/>
    <w:rPr>
      <w:rFonts w:ascii="Times New Roman" w:eastAsia="Times New Roman" w:hAnsi="Times New Roman" w:cs="Times New Roman"/>
      <w:b/>
      <w:sz w:val="28"/>
      <w:szCs w:val="20"/>
      <w:lang w:val="en-GB" w:eastAsia="ko-KR"/>
    </w:rPr>
  </w:style>
  <w:style w:type="character" w:customStyle="1" w:styleId="Balk2Char">
    <w:name w:val="Başlık 2 Char"/>
    <w:basedOn w:val="VarsaylanParagrafYazTipi"/>
    <w:link w:val="Balk2"/>
    <w:rsid w:val="00DE4CC9"/>
    <w:rPr>
      <w:rFonts w:ascii="Arial" w:eastAsia="Times New Roman" w:hAnsi="Arial" w:cs="Arial"/>
      <w:b/>
      <w:i/>
      <w:sz w:val="24"/>
      <w:szCs w:val="20"/>
      <w:lang w:val="en-GB" w:eastAsia="ko-KR"/>
    </w:rPr>
  </w:style>
  <w:style w:type="character" w:customStyle="1" w:styleId="Balk3Char">
    <w:name w:val="Başlık 3 Char"/>
    <w:basedOn w:val="VarsaylanParagrafYazTipi"/>
    <w:link w:val="Balk3"/>
    <w:rsid w:val="00DE4CC9"/>
    <w:rPr>
      <w:rFonts w:ascii="Arial" w:eastAsia="Times New Roman" w:hAnsi="Arial" w:cs="Arial"/>
      <w:i/>
      <w:sz w:val="24"/>
      <w:szCs w:val="20"/>
      <w:lang w:val="en-GB" w:eastAsia="ko-KR"/>
    </w:rPr>
  </w:style>
  <w:style w:type="character" w:styleId="SayfaNumaras">
    <w:name w:val="page number"/>
    <w:basedOn w:val="VarsaylanParagrafYazTipi"/>
    <w:rsid w:val="00DE4CC9"/>
  </w:style>
  <w:style w:type="paragraph" w:styleId="Altbilgi">
    <w:name w:val="footer"/>
    <w:basedOn w:val="Normal"/>
    <w:link w:val="AltbilgiChar"/>
    <w:rsid w:val="00DE4CC9"/>
    <w:pPr>
      <w:tabs>
        <w:tab w:val="center" w:pos="4320"/>
        <w:tab w:val="right" w:pos="8640"/>
      </w:tabs>
      <w:spacing w:after="0" w:line="240" w:lineRule="auto"/>
    </w:pPr>
    <w:rPr>
      <w:rFonts w:ascii="Times New Roman" w:eastAsia="Times New Roman" w:hAnsi="Times New Roman" w:cs="Times New Roman"/>
      <w:sz w:val="20"/>
      <w:szCs w:val="20"/>
      <w:lang w:val="en-GB" w:eastAsia="ko-KR"/>
    </w:rPr>
  </w:style>
  <w:style w:type="character" w:customStyle="1" w:styleId="AltbilgiChar">
    <w:name w:val="Altbilgi Char"/>
    <w:basedOn w:val="VarsaylanParagrafYazTipi"/>
    <w:link w:val="Altbilgi"/>
    <w:rsid w:val="00DE4CC9"/>
    <w:rPr>
      <w:rFonts w:ascii="Times New Roman" w:eastAsia="Times New Roman" w:hAnsi="Times New Roman" w:cs="Times New Roman"/>
      <w:sz w:val="20"/>
      <w:szCs w:val="20"/>
      <w:lang w:val="en-GB" w:eastAsia="ko-KR"/>
    </w:rPr>
  </w:style>
  <w:style w:type="paragraph" w:styleId="stbilgi">
    <w:name w:val="header"/>
    <w:basedOn w:val="Normal"/>
    <w:link w:val="stbilgiChar"/>
    <w:rsid w:val="00DE4CC9"/>
    <w:pPr>
      <w:tabs>
        <w:tab w:val="center" w:pos="4320"/>
        <w:tab w:val="right" w:pos="8640"/>
      </w:tabs>
      <w:spacing w:after="0" w:line="240" w:lineRule="auto"/>
    </w:pPr>
    <w:rPr>
      <w:rFonts w:ascii="Times New Roman" w:eastAsia="Times New Roman" w:hAnsi="Times New Roman" w:cs="Times New Roman"/>
      <w:sz w:val="24"/>
      <w:szCs w:val="20"/>
      <w:lang w:val="en-GB" w:eastAsia="ko-KR"/>
    </w:rPr>
  </w:style>
  <w:style w:type="character" w:customStyle="1" w:styleId="stbilgiChar">
    <w:name w:val="Üstbilgi Char"/>
    <w:basedOn w:val="VarsaylanParagrafYazTipi"/>
    <w:link w:val="stbilgi"/>
    <w:rsid w:val="00DE4CC9"/>
    <w:rPr>
      <w:rFonts w:ascii="Times New Roman" w:eastAsia="Times New Roman" w:hAnsi="Times New Roman" w:cs="Times New Roman"/>
      <w:sz w:val="24"/>
      <w:szCs w:val="20"/>
      <w:lang w:val="en-GB" w:eastAsia="ko-KR"/>
    </w:rPr>
  </w:style>
  <w:style w:type="paragraph" w:customStyle="1" w:styleId="GvdeMetni21">
    <w:name w:val="Gövde Metni 21"/>
    <w:basedOn w:val="Normal"/>
    <w:rsid w:val="00DE4CC9"/>
    <w:pPr>
      <w:tabs>
        <w:tab w:val="left" w:pos="2340"/>
      </w:tabs>
      <w:spacing w:after="0" w:line="360" w:lineRule="atLeast"/>
      <w:ind w:left="65"/>
      <w:jc w:val="both"/>
    </w:pPr>
    <w:rPr>
      <w:rFonts w:ascii="Arial" w:eastAsia="Times New Roman" w:hAnsi="Arial" w:cs="Arial"/>
      <w:szCs w:val="20"/>
      <w:lang w:val="en-GB" w:eastAsia="ko-KR"/>
    </w:rPr>
  </w:style>
  <w:style w:type="paragraph" w:styleId="BalonMetni">
    <w:name w:val="Balloon Text"/>
    <w:basedOn w:val="Normal"/>
    <w:link w:val="BalonMetniChar"/>
    <w:uiPriority w:val="99"/>
    <w:semiHidden/>
    <w:unhideWhenUsed/>
    <w:rsid w:val="00DE4C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4CC9"/>
    <w:rPr>
      <w:rFonts w:ascii="Tahoma" w:hAnsi="Tahoma" w:cs="Tahoma"/>
      <w:sz w:val="16"/>
      <w:szCs w:val="16"/>
    </w:rPr>
  </w:style>
  <w:style w:type="paragraph" w:customStyle="1" w:styleId="KonuBal1">
    <w:name w:val="Konu Başlığı1"/>
    <w:basedOn w:val="Normal"/>
    <w:rsid w:val="00DE4CC9"/>
    <w:pPr>
      <w:spacing w:after="0" w:line="240" w:lineRule="auto"/>
      <w:jc w:val="center"/>
    </w:pPr>
    <w:rPr>
      <w:rFonts w:ascii="Arial" w:eastAsia="Times New Roman" w:hAnsi="Arial" w:cs="Arial"/>
      <w:b/>
      <w:sz w:val="28"/>
      <w:szCs w:val="20"/>
      <w:u w:val="single"/>
      <w:lang w:val="en-GB" w:eastAsia="ko-KR"/>
    </w:rPr>
  </w:style>
  <w:style w:type="paragraph" w:customStyle="1" w:styleId="GvdeMetni22">
    <w:name w:val="Gövde Metni 22"/>
    <w:basedOn w:val="Normal"/>
    <w:rsid w:val="0036173E"/>
    <w:pPr>
      <w:tabs>
        <w:tab w:val="left" w:pos="2340"/>
      </w:tabs>
      <w:spacing w:after="0" w:line="360" w:lineRule="atLeast"/>
      <w:ind w:left="65"/>
      <w:jc w:val="both"/>
    </w:pPr>
    <w:rPr>
      <w:rFonts w:ascii="Arial" w:eastAsia="Times New Roman" w:hAnsi="Arial" w:cs="Arial"/>
      <w:szCs w:val="20"/>
      <w:lang w:val="en-GB" w:eastAsia="ko-KR"/>
    </w:rPr>
  </w:style>
  <w:style w:type="paragraph" w:styleId="BelgeBalantlar">
    <w:name w:val="Document Map"/>
    <w:basedOn w:val="Normal"/>
    <w:link w:val="BelgeBalantlarChar"/>
    <w:uiPriority w:val="99"/>
    <w:semiHidden/>
    <w:unhideWhenUsed/>
    <w:rsid w:val="00E22BBE"/>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E22BBE"/>
    <w:rPr>
      <w:rFonts w:ascii="Tahoma" w:hAnsi="Tahoma" w:cs="Tahoma"/>
      <w:sz w:val="16"/>
      <w:szCs w:val="16"/>
    </w:rPr>
  </w:style>
  <w:style w:type="paragraph" w:customStyle="1" w:styleId="GvdeMetni23">
    <w:name w:val="Gövde Metni 23"/>
    <w:basedOn w:val="Normal"/>
    <w:rsid w:val="00782C5E"/>
    <w:pPr>
      <w:tabs>
        <w:tab w:val="left" w:pos="2340"/>
      </w:tabs>
      <w:spacing w:after="0" w:line="360" w:lineRule="atLeast"/>
      <w:ind w:left="65"/>
      <w:jc w:val="both"/>
    </w:pPr>
    <w:rPr>
      <w:rFonts w:ascii="Arial" w:eastAsia="Times New Roman" w:hAnsi="Arial" w:cs="Arial"/>
      <w:szCs w:val="20"/>
      <w:lang w:val="en-GB" w:eastAsia="ko-KR"/>
    </w:rPr>
  </w:style>
  <w:style w:type="paragraph" w:styleId="ListeParagraf">
    <w:name w:val="List Paragraph"/>
    <w:basedOn w:val="Normal"/>
    <w:uiPriority w:val="34"/>
    <w:qFormat/>
    <w:rsid w:val="00C451B2"/>
    <w:pPr>
      <w:ind w:left="720"/>
      <w:contextualSpacing/>
    </w:pPr>
  </w:style>
  <w:style w:type="paragraph" w:customStyle="1" w:styleId="Char">
    <w:name w:val="Char"/>
    <w:basedOn w:val="Normal"/>
    <w:rsid w:val="008B4FAF"/>
    <w:pPr>
      <w:spacing w:after="160" w:line="240" w:lineRule="exact"/>
    </w:pPr>
    <w:rPr>
      <w:rFonts w:ascii="Tahoma" w:eastAsia="Times New Roman" w:hAnsi="Tahoma" w:cs="Times New Roman"/>
      <w:sz w:val="20"/>
      <w:szCs w:val="20"/>
      <w:lang w:val="en-US" w:eastAsia="en-US"/>
    </w:rPr>
  </w:style>
  <w:style w:type="character" w:styleId="Kpr">
    <w:name w:val="Hyperlink"/>
    <w:basedOn w:val="VarsaylanParagrafYazTipi"/>
    <w:uiPriority w:val="99"/>
    <w:semiHidden/>
    <w:unhideWhenUsed/>
    <w:rsid w:val="00C06007"/>
    <w:rPr>
      <w:color w:val="0563C1"/>
      <w:u w:val="single"/>
    </w:rPr>
  </w:style>
  <w:style w:type="character" w:styleId="zlenenKpr">
    <w:name w:val="FollowedHyperlink"/>
    <w:basedOn w:val="VarsaylanParagrafYazTipi"/>
    <w:uiPriority w:val="99"/>
    <w:semiHidden/>
    <w:unhideWhenUsed/>
    <w:rsid w:val="00C06007"/>
    <w:rPr>
      <w:color w:val="954F72"/>
      <w:u w:val="single"/>
    </w:rPr>
  </w:style>
  <w:style w:type="paragraph" w:customStyle="1" w:styleId="xl63">
    <w:name w:val="xl63"/>
    <w:basedOn w:val="Normal"/>
    <w:rsid w:val="00C06007"/>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C06007"/>
    <w:pP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65">
    <w:name w:val="xl65"/>
    <w:basedOn w:val="Normal"/>
    <w:rsid w:val="00C06007"/>
    <w:pPr>
      <w:pBdr>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66">
    <w:name w:val="xl66"/>
    <w:basedOn w:val="Normal"/>
    <w:rsid w:val="00C06007"/>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C06007"/>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C06007"/>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06007"/>
    <w:pPr>
      <w:pBdr>
        <w:top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C06007"/>
    <w:pPr>
      <w:pBdr>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71">
    <w:name w:val="xl71"/>
    <w:basedOn w:val="Normal"/>
    <w:rsid w:val="00C06007"/>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C06007"/>
    <w:pPr>
      <w:pBdr>
        <w:lef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73">
    <w:name w:val="xl73"/>
    <w:basedOn w:val="Normal"/>
    <w:rsid w:val="00C06007"/>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C06007"/>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C06007"/>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C06007"/>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C06007"/>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C06007"/>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C06007"/>
    <w:pPr>
      <w:pBdr>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al"/>
    <w:rsid w:val="00C06007"/>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Normal"/>
    <w:rsid w:val="00C06007"/>
    <w:pPr>
      <w:shd w:val="clear" w:color="000000" w:fill="FFFFFF"/>
      <w:spacing w:before="100" w:beforeAutospacing="1" w:after="100" w:afterAutospacing="1" w:line="240" w:lineRule="auto"/>
      <w:jc w:val="right"/>
    </w:pPr>
    <w:rPr>
      <w:rFonts w:ascii="Times New Roman" w:eastAsia="Times New Roman" w:hAnsi="Times New Roman" w:cs="Times New Roman"/>
      <w:color w:val="339966"/>
      <w:sz w:val="24"/>
      <w:szCs w:val="24"/>
    </w:rPr>
  </w:style>
  <w:style w:type="paragraph" w:customStyle="1" w:styleId="xl82">
    <w:name w:val="xl82"/>
    <w:basedOn w:val="Normal"/>
    <w:rsid w:val="00C06007"/>
    <w:pPr>
      <w:shd w:val="clear" w:color="000000" w:fill="FFFFFF"/>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3">
    <w:name w:val="xl83"/>
    <w:basedOn w:val="Normal"/>
    <w:rsid w:val="00C060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84">
    <w:name w:val="xl84"/>
    <w:basedOn w:val="Normal"/>
    <w:rsid w:val="00C060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Normal"/>
    <w:rsid w:val="00C06007"/>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86">
    <w:name w:val="xl86"/>
    <w:basedOn w:val="Normal"/>
    <w:rsid w:val="00C06007"/>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87">
    <w:name w:val="xl87"/>
    <w:basedOn w:val="Normal"/>
    <w:rsid w:val="00C0600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
    <w:name w:val="xl88"/>
    <w:basedOn w:val="Normal"/>
    <w:rsid w:val="00C0600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
    <w:name w:val="xl89"/>
    <w:basedOn w:val="Normal"/>
    <w:rsid w:val="00C06007"/>
    <w:pP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90">
    <w:name w:val="xl90"/>
    <w:basedOn w:val="Normal"/>
    <w:rsid w:val="00C06007"/>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C06007"/>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C06007"/>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3029E"/>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D3029E"/>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C43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549">
      <w:bodyDiv w:val="1"/>
      <w:marLeft w:val="0"/>
      <w:marRight w:val="0"/>
      <w:marTop w:val="0"/>
      <w:marBottom w:val="0"/>
      <w:divBdr>
        <w:top w:val="none" w:sz="0" w:space="0" w:color="auto"/>
        <w:left w:val="none" w:sz="0" w:space="0" w:color="auto"/>
        <w:bottom w:val="none" w:sz="0" w:space="0" w:color="auto"/>
        <w:right w:val="none" w:sz="0" w:space="0" w:color="auto"/>
      </w:divBdr>
    </w:div>
    <w:div w:id="35549870">
      <w:bodyDiv w:val="1"/>
      <w:marLeft w:val="0"/>
      <w:marRight w:val="0"/>
      <w:marTop w:val="0"/>
      <w:marBottom w:val="0"/>
      <w:divBdr>
        <w:top w:val="none" w:sz="0" w:space="0" w:color="auto"/>
        <w:left w:val="none" w:sz="0" w:space="0" w:color="auto"/>
        <w:bottom w:val="none" w:sz="0" w:space="0" w:color="auto"/>
        <w:right w:val="none" w:sz="0" w:space="0" w:color="auto"/>
      </w:divBdr>
    </w:div>
    <w:div w:id="42825639">
      <w:bodyDiv w:val="1"/>
      <w:marLeft w:val="0"/>
      <w:marRight w:val="0"/>
      <w:marTop w:val="0"/>
      <w:marBottom w:val="0"/>
      <w:divBdr>
        <w:top w:val="none" w:sz="0" w:space="0" w:color="auto"/>
        <w:left w:val="none" w:sz="0" w:space="0" w:color="auto"/>
        <w:bottom w:val="none" w:sz="0" w:space="0" w:color="auto"/>
        <w:right w:val="none" w:sz="0" w:space="0" w:color="auto"/>
      </w:divBdr>
    </w:div>
    <w:div w:id="126752273">
      <w:bodyDiv w:val="1"/>
      <w:marLeft w:val="0"/>
      <w:marRight w:val="0"/>
      <w:marTop w:val="0"/>
      <w:marBottom w:val="0"/>
      <w:divBdr>
        <w:top w:val="none" w:sz="0" w:space="0" w:color="auto"/>
        <w:left w:val="none" w:sz="0" w:space="0" w:color="auto"/>
        <w:bottom w:val="none" w:sz="0" w:space="0" w:color="auto"/>
        <w:right w:val="none" w:sz="0" w:space="0" w:color="auto"/>
      </w:divBdr>
    </w:div>
    <w:div w:id="143620470">
      <w:bodyDiv w:val="1"/>
      <w:marLeft w:val="0"/>
      <w:marRight w:val="0"/>
      <w:marTop w:val="0"/>
      <w:marBottom w:val="0"/>
      <w:divBdr>
        <w:top w:val="none" w:sz="0" w:space="0" w:color="auto"/>
        <w:left w:val="none" w:sz="0" w:space="0" w:color="auto"/>
        <w:bottom w:val="none" w:sz="0" w:space="0" w:color="auto"/>
        <w:right w:val="none" w:sz="0" w:space="0" w:color="auto"/>
      </w:divBdr>
    </w:div>
    <w:div w:id="191693004">
      <w:bodyDiv w:val="1"/>
      <w:marLeft w:val="0"/>
      <w:marRight w:val="0"/>
      <w:marTop w:val="0"/>
      <w:marBottom w:val="0"/>
      <w:divBdr>
        <w:top w:val="none" w:sz="0" w:space="0" w:color="auto"/>
        <w:left w:val="none" w:sz="0" w:space="0" w:color="auto"/>
        <w:bottom w:val="none" w:sz="0" w:space="0" w:color="auto"/>
        <w:right w:val="none" w:sz="0" w:space="0" w:color="auto"/>
      </w:divBdr>
    </w:div>
    <w:div w:id="197818652">
      <w:bodyDiv w:val="1"/>
      <w:marLeft w:val="0"/>
      <w:marRight w:val="0"/>
      <w:marTop w:val="0"/>
      <w:marBottom w:val="0"/>
      <w:divBdr>
        <w:top w:val="none" w:sz="0" w:space="0" w:color="auto"/>
        <w:left w:val="none" w:sz="0" w:space="0" w:color="auto"/>
        <w:bottom w:val="none" w:sz="0" w:space="0" w:color="auto"/>
        <w:right w:val="none" w:sz="0" w:space="0" w:color="auto"/>
      </w:divBdr>
    </w:div>
    <w:div w:id="243690602">
      <w:bodyDiv w:val="1"/>
      <w:marLeft w:val="0"/>
      <w:marRight w:val="0"/>
      <w:marTop w:val="0"/>
      <w:marBottom w:val="0"/>
      <w:divBdr>
        <w:top w:val="none" w:sz="0" w:space="0" w:color="auto"/>
        <w:left w:val="none" w:sz="0" w:space="0" w:color="auto"/>
        <w:bottom w:val="none" w:sz="0" w:space="0" w:color="auto"/>
        <w:right w:val="none" w:sz="0" w:space="0" w:color="auto"/>
      </w:divBdr>
    </w:div>
    <w:div w:id="284123255">
      <w:bodyDiv w:val="1"/>
      <w:marLeft w:val="0"/>
      <w:marRight w:val="0"/>
      <w:marTop w:val="0"/>
      <w:marBottom w:val="0"/>
      <w:divBdr>
        <w:top w:val="none" w:sz="0" w:space="0" w:color="auto"/>
        <w:left w:val="none" w:sz="0" w:space="0" w:color="auto"/>
        <w:bottom w:val="none" w:sz="0" w:space="0" w:color="auto"/>
        <w:right w:val="none" w:sz="0" w:space="0" w:color="auto"/>
      </w:divBdr>
    </w:div>
    <w:div w:id="364329836">
      <w:bodyDiv w:val="1"/>
      <w:marLeft w:val="0"/>
      <w:marRight w:val="0"/>
      <w:marTop w:val="0"/>
      <w:marBottom w:val="0"/>
      <w:divBdr>
        <w:top w:val="none" w:sz="0" w:space="0" w:color="auto"/>
        <w:left w:val="none" w:sz="0" w:space="0" w:color="auto"/>
        <w:bottom w:val="none" w:sz="0" w:space="0" w:color="auto"/>
        <w:right w:val="none" w:sz="0" w:space="0" w:color="auto"/>
      </w:divBdr>
    </w:div>
    <w:div w:id="599871674">
      <w:bodyDiv w:val="1"/>
      <w:marLeft w:val="0"/>
      <w:marRight w:val="0"/>
      <w:marTop w:val="0"/>
      <w:marBottom w:val="0"/>
      <w:divBdr>
        <w:top w:val="none" w:sz="0" w:space="0" w:color="auto"/>
        <w:left w:val="none" w:sz="0" w:space="0" w:color="auto"/>
        <w:bottom w:val="none" w:sz="0" w:space="0" w:color="auto"/>
        <w:right w:val="none" w:sz="0" w:space="0" w:color="auto"/>
      </w:divBdr>
    </w:div>
    <w:div w:id="624459583">
      <w:bodyDiv w:val="1"/>
      <w:marLeft w:val="0"/>
      <w:marRight w:val="0"/>
      <w:marTop w:val="0"/>
      <w:marBottom w:val="0"/>
      <w:divBdr>
        <w:top w:val="none" w:sz="0" w:space="0" w:color="auto"/>
        <w:left w:val="none" w:sz="0" w:space="0" w:color="auto"/>
        <w:bottom w:val="none" w:sz="0" w:space="0" w:color="auto"/>
        <w:right w:val="none" w:sz="0" w:space="0" w:color="auto"/>
      </w:divBdr>
    </w:div>
    <w:div w:id="653526433">
      <w:bodyDiv w:val="1"/>
      <w:marLeft w:val="0"/>
      <w:marRight w:val="0"/>
      <w:marTop w:val="0"/>
      <w:marBottom w:val="0"/>
      <w:divBdr>
        <w:top w:val="none" w:sz="0" w:space="0" w:color="auto"/>
        <w:left w:val="none" w:sz="0" w:space="0" w:color="auto"/>
        <w:bottom w:val="none" w:sz="0" w:space="0" w:color="auto"/>
        <w:right w:val="none" w:sz="0" w:space="0" w:color="auto"/>
      </w:divBdr>
    </w:div>
    <w:div w:id="709181907">
      <w:bodyDiv w:val="1"/>
      <w:marLeft w:val="0"/>
      <w:marRight w:val="0"/>
      <w:marTop w:val="0"/>
      <w:marBottom w:val="0"/>
      <w:divBdr>
        <w:top w:val="none" w:sz="0" w:space="0" w:color="auto"/>
        <w:left w:val="none" w:sz="0" w:space="0" w:color="auto"/>
        <w:bottom w:val="none" w:sz="0" w:space="0" w:color="auto"/>
        <w:right w:val="none" w:sz="0" w:space="0" w:color="auto"/>
      </w:divBdr>
    </w:div>
    <w:div w:id="818691495">
      <w:bodyDiv w:val="1"/>
      <w:marLeft w:val="0"/>
      <w:marRight w:val="0"/>
      <w:marTop w:val="0"/>
      <w:marBottom w:val="0"/>
      <w:divBdr>
        <w:top w:val="none" w:sz="0" w:space="0" w:color="auto"/>
        <w:left w:val="none" w:sz="0" w:space="0" w:color="auto"/>
        <w:bottom w:val="none" w:sz="0" w:space="0" w:color="auto"/>
        <w:right w:val="none" w:sz="0" w:space="0" w:color="auto"/>
      </w:divBdr>
    </w:div>
    <w:div w:id="848133065">
      <w:bodyDiv w:val="1"/>
      <w:marLeft w:val="0"/>
      <w:marRight w:val="0"/>
      <w:marTop w:val="0"/>
      <w:marBottom w:val="0"/>
      <w:divBdr>
        <w:top w:val="none" w:sz="0" w:space="0" w:color="auto"/>
        <w:left w:val="none" w:sz="0" w:space="0" w:color="auto"/>
        <w:bottom w:val="none" w:sz="0" w:space="0" w:color="auto"/>
        <w:right w:val="none" w:sz="0" w:space="0" w:color="auto"/>
      </w:divBdr>
    </w:div>
    <w:div w:id="885726789">
      <w:bodyDiv w:val="1"/>
      <w:marLeft w:val="0"/>
      <w:marRight w:val="0"/>
      <w:marTop w:val="0"/>
      <w:marBottom w:val="0"/>
      <w:divBdr>
        <w:top w:val="none" w:sz="0" w:space="0" w:color="auto"/>
        <w:left w:val="none" w:sz="0" w:space="0" w:color="auto"/>
        <w:bottom w:val="none" w:sz="0" w:space="0" w:color="auto"/>
        <w:right w:val="none" w:sz="0" w:space="0" w:color="auto"/>
      </w:divBdr>
    </w:div>
    <w:div w:id="922957362">
      <w:bodyDiv w:val="1"/>
      <w:marLeft w:val="0"/>
      <w:marRight w:val="0"/>
      <w:marTop w:val="0"/>
      <w:marBottom w:val="0"/>
      <w:divBdr>
        <w:top w:val="none" w:sz="0" w:space="0" w:color="auto"/>
        <w:left w:val="none" w:sz="0" w:space="0" w:color="auto"/>
        <w:bottom w:val="none" w:sz="0" w:space="0" w:color="auto"/>
        <w:right w:val="none" w:sz="0" w:space="0" w:color="auto"/>
      </w:divBdr>
    </w:div>
    <w:div w:id="1027876971">
      <w:bodyDiv w:val="1"/>
      <w:marLeft w:val="0"/>
      <w:marRight w:val="0"/>
      <w:marTop w:val="0"/>
      <w:marBottom w:val="0"/>
      <w:divBdr>
        <w:top w:val="none" w:sz="0" w:space="0" w:color="auto"/>
        <w:left w:val="none" w:sz="0" w:space="0" w:color="auto"/>
        <w:bottom w:val="none" w:sz="0" w:space="0" w:color="auto"/>
        <w:right w:val="none" w:sz="0" w:space="0" w:color="auto"/>
      </w:divBdr>
    </w:div>
    <w:div w:id="1082876960">
      <w:bodyDiv w:val="1"/>
      <w:marLeft w:val="0"/>
      <w:marRight w:val="0"/>
      <w:marTop w:val="0"/>
      <w:marBottom w:val="0"/>
      <w:divBdr>
        <w:top w:val="none" w:sz="0" w:space="0" w:color="auto"/>
        <w:left w:val="none" w:sz="0" w:space="0" w:color="auto"/>
        <w:bottom w:val="none" w:sz="0" w:space="0" w:color="auto"/>
        <w:right w:val="none" w:sz="0" w:space="0" w:color="auto"/>
      </w:divBdr>
    </w:div>
    <w:div w:id="1123497313">
      <w:bodyDiv w:val="1"/>
      <w:marLeft w:val="0"/>
      <w:marRight w:val="0"/>
      <w:marTop w:val="0"/>
      <w:marBottom w:val="0"/>
      <w:divBdr>
        <w:top w:val="none" w:sz="0" w:space="0" w:color="auto"/>
        <w:left w:val="none" w:sz="0" w:space="0" w:color="auto"/>
        <w:bottom w:val="none" w:sz="0" w:space="0" w:color="auto"/>
        <w:right w:val="none" w:sz="0" w:space="0" w:color="auto"/>
      </w:divBdr>
    </w:div>
    <w:div w:id="1137987968">
      <w:bodyDiv w:val="1"/>
      <w:marLeft w:val="0"/>
      <w:marRight w:val="0"/>
      <w:marTop w:val="0"/>
      <w:marBottom w:val="0"/>
      <w:divBdr>
        <w:top w:val="none" w:sz="0" w:space="0" w:color="auto"/>
        <w:left w:val="none" w:sz="0" w:space="0" w:color="auto"/>
        <w:bottom w:val="none" w:sz="0" w:space="0" w:color="auto"/>
        <w:right w:val="none" w:sz="0" w:space="0" w:color="auto"/>
      </w:divBdr>
    </w:div>
    <w:div w:id="1196120745">
      <w:bodyDiv w:val="1"/>
      <w:marLeft w:val="0"/>
      <w:marRight w:val="0"/>
      <w:marTop w:val="0"/>
      <w:marBottom w:val="0"/>
      <w:divBdr>
        <w:top w:val="none" w:sz="0" w:space="0" w:color="auto"/>
        <w:left w:val="none" w:sz="0" w:space="0" w:color="auto"/>
        <w:bottom w:val="none" w:sz="0" w:space="0" w:color="auto"/>
        <w:right w:val="none" w:sz="0" w:space="0" w:color="auto"/>
      </w:divBdr>
    </w:div>
    <w:div w:id="1200703771">
      <w:bodyDiv w:val="1"/>
      <w:marLeft w:val="0"/>
      <w:marRight w:val="0"/>
      <w:marTop w:val="0"/>
      <w:marBottom w:val="0"/>
      <w:divBdr>
        <w:top w:val="none" w:sz="0" w:space="0" w:color="auto"/>
        <w:left w:val="none" w:sz="0" w:space="0" w:color="auto"/>
        <w:bottom w:val="none" w:sz="0" w:space="0" w:color="auto"/>
        <w:right w:val="none" w:sz="0" w:space="0" w:color="auto"/>
      </w:divBdr>
    </w:div>
    <w:div w:id="1203324112">
      <w:bodyDiv w:val="1"/>
      <w:marLeft w:val="0"/>
      <w:marRight w:val="0"/>
      <w:marTop w:val="0"/>
      <w:marBottom w:val="0"/>
      <w:divBdr>
        <w:top w:val="none" w:sz="0" w:space="0" w:color="auto"/>
        <w:left w:val="none" w:sz="0" w:space="0" w:color="auto"/>
        <w:bottom w:val="none" w:sz="0" w:space="0" w:color="auto"/>
        <w:right w:val="none" w:sz="0" w:space="0" w:color="auto"/>
      </w:divBdr>
    </w:div>
    <w:div w:id="1217547792">
      <w:bodyDiv w:val="1"/>
      <w:marLeft w:val="0"/>
      <w:marRight w:val="0"/>
      <w:marTop w:val="0"/>
      <w:marBottom w:val="0"/>
      <w:divBdr>
        <w:top w:val="none" w:sz="0" w:space="0" w:color="auto"/>
        <w:left w:val="none" w:sz="0" w:space="0" w:color="auto"/>
        <w:bottom w:val="none" w:sz="0" w:space="0" w:color="auto"/>
        <w:right w:val="none" w:sz="0" w:space="0" w:color="auto"/>
      </w:divBdr>
    </w:div>
    <w:div w:id="1249382625">
      <w:bodyDiv w:val="1"/>
      <w:marLeft w:val="0"/>
      <w:marRight w:val="0"/>
      <w:marTop w:val="0"/>
      <w:marBottom w:val="0"/>
      <w:divBdr>
        <w:top w:val="none" w:sz="0" w:space="0" w:color="auto"/>
        <w:left w:val="none" w:sz="0" w:space="0" w:color="auto"/>
        <w:bottom w:val="none" w:sz="0" w:space="0" w:color="auto"/>
        <w:right w:val="none" w:sz="0" w:space="0" w:color="auto"/>
      </w:divBdr>
    </w:div>
    <w:div w:id="1282998506">
      <w:bodyDiv w:val="1"/>
      <w:marLeft w:val="0"/>
      <w:marRight w:val="0"/>
      <w:marTop w:val="0"/>
      <w:marBottom w:val="0"/>
      <w:divBdr>
        <w:top w:val="none" w:sz="0" w:space="0" w:color="auto"/>
        <w:left w:val="none" w:sz="0" w:space="0" w:color="auto"/>
        <w:bottom w:val="none" w:sz="0" w:space="0" w:color="auto"/>
        <w:right w:val="none" w:sz="0" w:space="0" w:color="auto"/>
      </w:divBdr>
    </w:div>
    <w:div w:id="1403940884">
      <w:bodyDiv w:val="1"/>
      <w:marLeft w:val="0"/>
      <w:marRight w:val="0"/>
      <w:marTop w:val="0"/>
      <w:marBottom w:val="0"/>
      <w:divBdr>
        <w:top w:val="none" w:sz="0" w:space="0" w:color="auto"/>
        <w:left w:val="none" w:sz="0" w:space="0" w:color="auto"/>
        <w:bottom w:val="none" w:sz="0" w:space="0" w:color="auto"/>
        <w:right w:val="none" w:sz="0" w:space="0" w:color="auto"/>
      </w:divBdr>
    </w:div>
    <w:div w:id="1416900508">
      <w:bodyDiv w:val="1"/>
      <w:marLeft w:val="0"/>
      <w:marRight w:val="0"/>
      <w:marTop w:val="0"/>
      <w:marBottom w:val="0"/>
      <w:divBdr>
        <w:top w:val="none" w:sz="0" w:space="0" w:color="auto"/>
        <w:left w:val="none" w:sz="0" w:space="0" w:color="auto"/>
        <w:bottom w:val="none" w:sz="0" w:space="0" w:color="auto"/>
        <w:right w:val="none" w:sz="0" w:space="0" w:color="auto"/>
      </w:divBdr>
    </w:div>
    <w:div w:id="1416903231">
      <w:bodyDiv w:val="1"/>
      <w:marLeft w:val="0"/>
      <w:marRight w:val="0"/>
      <w:marTop w:val="0"/>
      <w:marBottom w:val="0"/>
      <w:divBdr>
        <w:top w:val="none" w:sz="0" w:space="0" w:color="auto"/>
        <w:left w:val="none" w:sz="0" w:space="0" w:color="auto"/>
        <w:bottom w:val="none" w:sz="0" w:space="0" w:color="auto"/>
        <w:right w:val="none" w:sz="0" w:space="0" w:color="auto"/>
      </w:divBdr>
    </w:div>
    <w:div w:id="1438789002">
      <w:bodyDiv w:val="1"/>
      <w:marLeft w:val="0"/>
      <w:marRight w:val="0"/>
      <w:marTop w:val="0"/>
      <w:marBottom w:val="0"/>
      <w:divBdr>
        <w:top w:val="none" w:sz="0" w:space="0" w:color="auto"/>
        <w:left w:val="none" w:sz="0" w:space="0" w:color="auto"/>
        <w:bottom w:val="none" w:sz="0" w:space="0" w:color="auto"/>
        <w:right w:val="none" w:sz="0" w:space="0" w:color="auto"/>
      </w:divBdr>
    </w:div>
    <w:div w:id="1525941737">
      <w:bodyDiv w:val="1"/>
      <w:marLeft w:val="0"/>
      <w:marRight w:val="0"/>
      <w:marTop w:val="0"/>
      <w:marBottom w:val="0"/>
      <w:divBdr>
        <w:top w:val="none" w:sz="0" w:space="0" w:color="auto"/>
        <w:left w:val="none" w:sz="0" w:space="0" w:color="auto"/>
        <w:bottom w:val="none" w:sz="0" w:space="0" w:color="auto"/>
        <w:right w:val="none" w:sz="0" w:space="0" w:color="auto"/>
      </w:divBdr>
    </w:div>
    <w:div w:id="1546404061">
      <w:bodyDiv w:val="1"/>
      <w:marLeft w:val="0"/>
      <w:marRight w:val="0"/>
      <w:marTop w:val="0"/>
      <w:marBottom w:val="0"/>
      <w:divBdr>
        <w:top w:val="none" w:sz="0" w:space="0" w:color="auto"/>
        <w:left w:val="none" w:sz="0" w:space="0" w:color="auto"/>
        <w:bottom w:val="none" w:sz="0" w:space="0" w:color="auto"/>
        <w:right w:val="none" w:sz="0" w:space="0" w:color="auto"/>
      </w:divBdr>
    </w:div>
    <w:div w:id="1554661576">
      <w:bodyDiv w:val="1"/>
      <w:marLeft w:val="0"/>
      <w:marRight w:val="0"/>
      <w:marTop w:val="0"/>
      <w:marBottom w:val="0"/>
      <w:divBdr>
        <w:top w:val="none" w:sz="0" w:space="0" w:color="auto"/>
        <w:left w:val="none" w:sz="0" w:space="0" w:color="auto"/>
        <w:bottom w:val="none" w:sz="0" w:space="0" w:color="auto"/>
        <w:right w:val="none" w:sz="0" w:space="0" w:color="auto"/>
      </w:divBdr>
    </w:div>
    <w:div w:id="1632516538">
      <w:bodyDiv w:val="1"/>
      <w:marLeft w:val="0"/>
      <w:marRight w:val="0"/>
      <w:marTop w:val="0"/>
      <w:marBottom w:val="0"/>
      <w:divBdr>
        <w:top w:val="none" w:sz="0" w:space="0" w:color="auto"/>
        <w:left w:val="none" w:sz="0" w:space="0" w:color="auto"/>
        <w:bottom w:val="none" w:sz="0" w:space="0" w:color="auto"/>
        <w:right w:val="none" w:sz="0" w:space="0" w:color="auto"/>
      </w:divBdr>
    </w:div>
    <w:div w:id="1634289193">
      <w:bodyDiv w:val="1"/>
      <w:marLeft w:val="0"/>
      <w:marRight w:val="0"/>
      <w:marTop w:val="0"/>
      <w:marBottom w:val="0"/>
      <w:divBdr>
        <w:top w:val="none" w:sz="0" w:space="0" w:color="auto"/>
        <w:left w:val="none" w:sz="0" w:space="0" w:color="auto"/>
        <w:bottom w:val="none" w:sz="0" w:space="0" w:color="auto"/>
        <w:right w:val="none" w:sz="0" w:space="0" w:color="auto"/>
      </w:divBdr>
    </w:div>
    <w:div w:id="1751460931">
      <w:bodyDiv w:val="1"/>
      <w:marLeft w:val="0"/>
      <w:marRight w:val="0"/>
      <w:marTop w:val="0"/>
      <w:marBottom w:val="0"/>
      <w:divBdr>
        <w:top w:val="none" w:sz="0" w:space="0" w:color="auto"/>
        <w:left w:val="none" w:sz="0" w:space="0" w:color="auto"/>
        <w:bottom w:val="none" w:sz="0" w:space="0" w:color="auto"/>
        <w:right w:val="none" w:sz="0" w:space="0" w:color="auto"/>
      </w:divBdr>
    </w:div>
    <w:div w:id="1762019071">
      <w:bodyDiv w:val="1"/>
      <w:marLeft w:val="0"/>
      <w:marRight w:val="0"/>
      <w:marTop w:val="0"/>
      <w:marBottom w:val="0"/>
      <w:divBdr>
        <w:top w:val="none" w:sz="0" w:space="0" w:color="auto"/>
        <w:left w:val="none" w:sz="0" w:space="0" w:color="auto"/>
        <w:bottom w:val="none" w:sz="0" w:space="0" w:color="auto"/>
        <w:right w:val="none" w:sz="0" w:space="0" w:color="auto"/>
      </w:divBdr>
    </w:div>
    <w:div w:id="1765035383">
      <w:bodyDiv w:val="1"/>
      <w:marLeft w:val="0"/>
      <w:marRight w:val="0"/>
      <w:marTop w:val="0"/>
      <w:marBottom w:val="0"/>
      <w:divBdr>
        <w:top w:val="none" w:sz="0" w:space="0" w:color="auto"/>
        <w:left w:val="none" w:sz="0" w:space="0" w:color="auto"/>
        <w:bottom w:val="none" w:sz="0" w:space="0" w:color="auto"/>
        <w:right w:val="none" w:sz="0" w:space="0" w:color="auto"/>
      </w:divBdr>
    </w:div>
    <w:div w:id="1789398094">
      <w:bodyDiv w:val="1"/>
      <w:marLeft w:val="0"/>
      <w:marRight w:val="0"/>
      <w:marTop w:val="0"/>
      <w:marBottom w:val="0"/>
      <w:divBdr>
        <w:top w:val="none" w:sz="0" w:space="0" w:color="auto"/>
        <w:left w:val="none" w:sz="0" w:space="0" w:color="auto"/>
        <w:bottom w:val="none" w:sz="0" w:space="0" w:color="auto"/>
        <w:right w:val="none" w:sz="0" w:space="0" w:color="auto"/>
      </w:divBdr>
    </w:div>
    <w:div w:id="1849908898">
      <w:bodyDiv w:val="1"/>
      <w:marLeft w:val="0"/>
      <w:marRight w:val="0"/>
      <w:marTop w:val="0"/>
      <w:marBottom w:val="0"/>
      <w:divBdr>
        <w:top w:val="none" w:sz="0" w:space="0" w:color="auto"/>
        <w:left w:val="none" w:sz="0" w:space="0" w:color="auto"/>
        <w:bottom w:val="none" w:sz="0" w:space="0" w:color="auto"/>
        <w:right w:val="none" w:sz="0" w:space="0" w:color="auto"/>
      </w:divBdr>
    </w:div>
    <w:div w:id="1879850499">
      <w:bodyDiv w:val="1"/>
      <w:marLeft w:val="0"/>
      <w:marRight w:val="0"/>
      <w:marTop w:val="0"/>
      <w:marBottom w:val="0"/>
      <w:divBdr>
        <w:top w:val="none" w:sz="0" w:space="0" w:color="auto"/>
        <w:left w:val="none" w:sz="0" w:space="0" w:color="auto"/>
        <w:bottom w:val="none" w:sz="0" w:space="0" w:color="auto"/>
        <w:right w:val="none" w:sz="0" w:space="0" w:color="auto"/>
      </w:divBdr>
    </w:div>
    <w:div w:id="1926498045">
      <w:bodyDiv w:val="1"/>
      <w:marLeft w:val="0"/>
      <w:marRight w:val="0"/>
      <w:marTop w:val="0"/>
      <w:marBottom w:val="0"/>
      <w:divBdr>
        <w:top w:val="none" w:sz="0" w:space="0" w:color="auto"/>
        <w:left w:val="none" w:sz="0" w:space="0" w:color="auto"/>
        <w:bottom w:val="none" w:sz="0" w:space="0" w:color="auto"/>
        <w:right w:val="none" w:sz="0" w:space="0" w:color="auto"/>
      </w:divBdr>
    </w:div>
    <w:div w:id="2024739640">
      <w:bodyDiv w:val="1"/>
      <w:marLeft w:val="0"/>
      <w:marRight w:val="0"/>
      <w:marTop w:val="0"/>
      <w:marBottom w:val="0"/>
      <w:divBdr>
        <w:top w:val="none" w:sz="0" w:space="0" w:color="auto"/>
        <w:left w:val="none" w:sz="0" w:space="0" w:color="auto"/>
        <w:bottom w:val="none" w:sz="0" w:space="0" w:color="auto"/>
        <w:right w:val="none" w:sz="0" w:space="0" w:color="auto"/>
      </w:divBdr>
    </w:div>
    <w:div w:id="20613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QuickStyle" Target="diagrams/quickStyle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9CF2AD-0A3F-41B7-8474-02E69F0960A4}"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tr-TR"/>
        </a:p>
      </dgm:t>
    </dgm:pt>
    <dgm:pt modelId="{EDA8E591-5C4F-40A4-BAF5-F251D1F0F9D0}">
      <dgm:prSet phldrT="[Metin]"/>
      <dgm:spPr/>
      <dgm:t>
        <a:bodyPr/>
        <a:lstStyle/>
        <a:p>
          <a:r>
            <a:rPr lang="tr-TR"/>
            <a:t>İdari ve Mali İşler Daire Başkanı</a:t>
          </a:r>
        </a:p>
      </dgm:t>
    </dgm:pt>
    <dgm:pt modelId="{1AE4CFDB-0E7D-4C5F-A558-5D64B8AC706F}" type="parTrans" cxnId="{7D00383D-CF7C-457B-9DD1-A11F3701A049}">
      <dgm:prSet/>
      <dgm:spPr/>
      <dgm:t>
        <a:bodyPr/>
        <a:lstStyle/>
        <a:p>
          <a:endParaRPr lang="tr-TR"/>
        </a:p>
      </dgm:t>
    </dgm:pt>
    <dgm:pt modelId="{6A44F800-87A4-46B0-91CE-EE0CAE50E3E6}" type="sibTrans" cxnId="{7D00383D-CF7C-457B-9DD1-A11F3701A049}">
      <dgm:prSet/>
      <dgm:spPr/>
      <dgm:t>
        <a:bodyPr/>
        <a:lstStyle/>
        <a:p>
          <a:endParaRPr lang="tr-TR"/>
        </a:p>
      </dgm:t>
    </dgm:pt>
    <dgm:pt modelId="{3BACCF66-DA18-4227-A075-BF0F7FDE80C1}" type="asst">
      <dgm:prSet phldrT="[Metin]"/>
      <dgm:spPr/>
      <dgm:t>
        <a:bodyPr/>
        <a:lstStyle/>
        <a:p>
          <a:r>
            <a:rPr lang="tr-TR"/>
            <a:t>Sekreter</a:t>
          </a:r>
        </a:p>
      </dgm:t>
    </dgm:pt>
    <dgm:pt modelId="{FFC7D2CE-982B-4601-9936-5BFA4DAEA589}" type="parTrans" cxnId="{E46FBAC1-9BFD-43BF-B9D3-5D8D93F560C9}">
      <dgm:prSet/>
      <dgm:spPr/>
      <dgm:t>
        <a:bodyPr/>
        <a:lstStyle/>
        <a:p>
          <a:endParaRPr lang="tr-TR"/>
        </a:p>
      </dgm:t>
    </dgm:pt>
    <dgm:pt modelId="{DA19FE6F-F952-4CF9-B67B-1F06FFA76304}" type="sibTrans" cxnId="{E46FBAC1-9BFD-43BF-B9D3-5D8D93F560C9}">
      <dgm:prSet/>
      <dgm:spPr/>
      <dgm:t>
        <a:bodyPr/>
        <a:lstStyle/>
        <a:p>
          <a:endParaRPr lang="tr-TR"/>
        </a:p>
      </dgm:t>
    </dgm:pt>
    <dgm:pt modelId="{FE14550D-B1D2-42EB-9B95-AE4037C86220}">
      <dgm:prSet phldrT="[Metin]"/>
      <dgm:spPr/>
      <dgm:t>
        <a:bodyPr/>
        <a:lstStyle/>
        <a:p>
          <a:r>
            <a:rPr lang="tr-TR"/>
            <a:t>İç Hizmetler Şube Müdürlüğü</a:t>
          </a:r>
        </a:p>
      </dgm:t>
    </dgm:pt>
    <dgm:pt modelId="{4547C23D-191C-42A2-BD94-3A7CCD7DEF82}" type="parTrans" cxnId="{1201061E-82EA-4467-8978-4B438D04C3F2}">
      <dgm:prSet/>
      <dgm:spPr/>
      <dgm:t>
        <a:bodyPr/>
        <a:lstStyle/>
        <a:p>
          <a:endParaRPr lang="tr-TR"/>
        </a:p>
      </dgm:t>
    </dgm:pt>
    <dgm:pt modelId="{674CD20E-F4C6-4781-A3A5-B1A2EF336CC7}" type="sibTrans" cxnId="{1201061E-82EA-4467-8978-4B438D04C3F2}">
      <dgm:prSet/>
      <dgm:spPr/>
      <dgm:t>
        <a:bodyPr/>
        <a:lstStyle/>
        <a:p>
          <a:endParaRPr lang="tr-TR"/>
        </a:p>
      </dgm:t>
    </dgm:pt>
    <dgm:pt modelId="{332C0092-86D9-4E89-B1DD-C6F6F92E394E}">
      <dgm:prSet phldrT="[Metin]"/>
      <dgm:spPr/>
      <dgm:t>
        <a:bodyPr/>
        <a:lstStyle/>
        <a:p>
          <a:r>
            <a:rPr lang="tr-TR"/>
            <a:t>Özlük Hakları Şube Müdürlüğü</a:t>
          </a:r>
        </a:p>
      </dgm:t>
    </dgm:pt>
    <dgm:pt modelId="{B80537BF-F9D0-4D82-B029-31BA1561FB37}" type="parTrans" cxnId="{92563978-FEDB-451A-94BB-D63CAA22497A}">
      <dgm:prSet/>
      <dgm:spPr/>
      <dgm:t>
        <a:bodyPr/>
        <a:lstStyle/>
        <a:p>
          <a:endParaRPr lang="tr-TR"/>
        </a:p>
      </dgm:t>
    </dgm:pt>
    <dgm:pt modelId="{71515442-9CEF-47ED-AA93-D3F39CD74917}" type="sibTrans" cxnId="{92563978-FEDB-451A-94BB-D63CAA22497A}">
      <dgm:prSet/>
      <dgm:spPr/>
      <dgm:t>
        <a:bodyPr/>
        <a:lstStyle/>
        <a:p>
          <a:endParaRPr lang="tr-TR"/>
        </a:p>
      </dgm:t>
    </dgm:pt>
    <dgm:pt modelId="{3D20733F-390D-4754-B6E9-3CD1886E7687}">
      <dgm:prSet phldrT="[Metin]"/>
      <dgm:spPr/>
      <dgm:t>
        <a:bodyPr/>
        <a:lstStyle/>
        <a:p>
          <a:r>
            <a:rPr lang="tr-TR"/>
            <a:t>Satınalma Şube Müdürlüğü</a:t>
          </a:r>
        </a:p>
      </dgm:t>
    </dgm:pt>
    <dgm:pt modelId="{006019AE-C84B-41B1-B4BB-FAD3456900FD}" type="parTrans" cxnId="{5254E14A-F7CD-4548-B787-CFF84F6C3458}">
      <dgm:prSet/>
      <dgm:spPr/>
      <dgm:t>
        <a:bodyPr/>
        <a:lstStyle/>
        <a:p>
          <a:endParaRPr lang="tr-TR"/>
        </a:p>
      </dgm:t>
    </dgm:pt>
    <dgm:pt modelId="{4F68857A-49A1-4423-AA57-2717963DAAE6}" type="sibTrans" cxnId="{5254E14A-F7CD-4548-B787-CFF84F6C3458}">
      <dgm:prSet/>
      <dgm:spPr/>
      <dgm:t>
        <a:bodyPr/>
        <a:lstStyle/>
        <a:p>
          <a:endParaRPr lang="tr-TR"/>
        </a:p>
      </dgm:t>
    </dgm:pt>
    <dgm:pt modelId="{69FF0B7D-7278-4849-A7BA-ADC2C5DFFE54}" type="asst">
      <dgm:prSet/>
      <dgm:spPr/>
      <dgm:t>
        <a:bodyPr/>
        <a:lstStyle/>
        <a:p>
          <a:r>
            <a:rPr lang="tr-TR"/>
            <a:t>Genel Hizmetler</a:t>
          </a:r>
        </a:p>
      </dgm:t>
    </dgm:pt>
    <dgm:pt modelId="{59F1D5DB-9E77-4540-8169-EA513A4303DD}" type="parTrans" cxnId="{FF9AE7D1-41C3-4B82-B1A0-9E9F89072C37}">
      <dgm:prSet/>
      <dgm:spPr/>
      <dgm:t>
        <a:bodyPr/>
        <a:lstStyle/>
        <a:p>
          <a:endParaRPr lang="tr-TR"/>
        </a:p>
      </dgm:t>
    </dgm:pt>
    <dgm:pt modelId="{9B677ACB-5EE4-4236-AEEA-E01BE3BEDD8D}" type="sibTrans" cxnId="{FF9AE7D1-41C3-4B82-B1A0-9E9F89072C37}">
      <dgm:prSet/>
      <dgm:spPr/>
      <dgm:t>
        <a:bodyPr/>
        <a:lstStyle/>
        <a:p>
          <a:endParaRPr lang="tr-TR"/>
        </a:p>
      </dgm:t>
    </dgm:pt>
    <dgm:pt modelId="{86184792-9F3E-4C9A-81DF-59324F9C41C2}" type="asst">
      <dgm:prSet/>
      <dgm:spPr/>
      <dgm:t>
        <a:bodyPr/>
        <a:lstStyle/>
        <a:p>
          <a:r>
            <a:rPr lang="tr-TR"/>
            <a:t>Maaş Birimi</a:t>
          </a:r>
        </a:p>
      </dgm:t>
    </dgm:pt>
    <dgm:pt modelId="{59CFB4C2-A7C5-4EDD-95C4-5BF18F587A3F}" type="parTrans" cxnId="{617C262C-624E-453A-A42B-BA3BC2024CC0}">
      <dgm:prSet/>
      <dgm:spPr/>
      <dgm:t>
        <a:bodyPr/>
        <a:lstStyle/>
        <a:p>
          <a:endParaRPr lang="tr-TR"/>
        </a:p>
      </dgm:t>
    </dgm:pt>
    <dgm:pt modelId="{FE9ED152-9D36-421C-B645-2F7966A7A563}" type="sibTrans" cxnId="{617C262C-624E-453A-A42B-BA3BC2024CC0}">
      <dgm:prSet/>
      <dgm:spPr/>
      <dgm:t>
        <a:bodyPr/>
        <a:lstStyle/>
        <a:p>
          <a:endParaRPr lang="tr-TR"/>
        </a:p>
      </dgm:t>
    </dgm:pt>
    <dgm:pt modelId="{70340C7E-FB81-40F6-B678-0A8E089631FD}">
      <dgm:prSet/>
      <dgm:spPr/>
      <dgm:t>
        <a:bodyPr/>
        <a:lstStyle/>
        <a:p>
          <a:r>
            <a:rPr lang="tr-TR"/>
            <a:t>İhale Birimi</a:t>
          </a:r>
        </a:p>
      </dgm:t>
    </dgm:pt>
    <dgm:pt modelId="{FA2B0EF0-0184-49F3-B9B3-0F1644EFC341}" type="parTrans" cxnId="{ED048F5A-EEC8-4D53-B095-EA7649FD12E8}">
      <dgm:prSet/>
      <dgm:spPr/>
      <dgm:t>
        <a:bodyPr/>
        <a:lstStyle/>
        <a:p>
          <a:endParaRPr lang="tr-TR"/>
        </a:p>
      </dgm:t>
    </dgm:pt>
    <dgm:pt modelId="{A3B98562-BC6F-480B-9885-0127A4100481}" type="sibTrans" cxnId="{ED048F5A-EEC8-4D53-B095-EA7649FD12E8}">
      <dgm:prSet/>
      <dgm:spPr/>
      <dgm:t>
        <a:bodyPr/>
        <a:lstStyle/>
        <a:p>
          <a:endParaRPr lang="tr-TR"/>
        </a:p>
      </dgm:t>
    </dgm:pt>
    <dgm:pt modelId="{055CD095-1856-41F2-B143-0300977E948C}">
      <dgm:prSet/>
      <dgm:spPr/>
      <dgm:t>
        <a:bodyPr/>
        <a:lstStyle/>
        <a:p>
          <a:r>
            <a:rPr lang="tr-TR"/>
            <a:t>Taşınır Kayıt Kontrol Birimi</a:t>
          </a:r>
        </a:p>
      </dgm:t>
    </dgm:pt>
    <dgm:pt modelId="{D2C5F61C-27AA-4EE6-956A-A27417FF4384}" type="parTrans" cxnId="{492D024C-7FA9-4D25-9CE9-382B8257824D}">
      <dgm:prSet/>
      <dgm:spPr/>
      <dgm:t>
        <a:bodyPr/>
        <a:lstStyle/>
        <a:p>
          <a:endParaRPr lang="tr-TR"/>
        </a:p>
      </dgm:t>
    </dgm:pt>
    <dgm:pt modelId="{8E5017F3-0D99-4ED3-8484-9783CE0E561E}" type="sibTrans" cxnId="{492D024C-7FA9-4D25-9CE9-382B8257824D}">
      <dgm:prSet/>
      <dgm:spPr/>
      <dgm:t>
        <a:bodyPr/>
        <a:lstStyle/>
        <a:p>
          <a:endParaRPr lang="tr-TR"/>
        </a:p>
      </dgm:t>
    </dgm:pt>
    <dgm:pt modelId="{D7A197A5-80FF-4AF7-BD03-ABE76ED29E88}">
      <dgm:prSet/>
      <dgm:spPr/>
      <dgm:t>
        <a:bodyPr/>
        <a:lstStyle/>
        <a:p>
          <a:r>
            <a:rPr lang="tr-TR"/>
            <a:t>Doğrudan temin Birimi (1)</a:t>
          </a:r>
        </a:p>
      </dgm:t>
    </dgm:pt>
    <dgm:pt modelId="{1AC7B00F-D0F1-4A08-B0A3-AC6A064CD6B9}" type="parTrans" cxnId="{7B862A7C-29F5-4ECC-BE7B-944002FCFE44}">
      <dgm:prSet/>
      <dgm:spPr/>
      <dgm:t>
        <a:bodyPr/>
        <a:lstStyle/>
        <a:p>
          <a:endParaRPr lang="tr-TR"/>
        </a:p>
      </dgm:t>
    </dgm:pt>
    <dgm:pt modelId="{6029AC04-47EE-40F5-B0DF-D53F152B9DA3}" type="sibTrans" cxnId="{7B862A7C-29F5-4ECC-BE7B-944002FCFE44}">
      <dgm:prSet/>
      <dgm:spPr/>
      <dgm:t>
        <a:bodyPr/>
        <a:lstStyle/>
        <a:p>
          <a:endParaRPr lang="tr-TR"/>
        </a:p>
      </dgm:t>
    </dgm:pt>
    <dgm:pt modelId="{2F9D5E0C-AD80-4A95-8889-3608A78B794C}">
      <dgm:prSet/>
      <dgm:spPr/>
      <dgm:t>
        <a:bodyPr/>
        <a:lstStyle/>
        <a:p>
          <a:r>
            <a:rPr lang="tr-TR"/>
            <a:t>Doğrudan Temin Birimi (2)</a:t>
          </a:r>
        </a:p>
      </dgm:t>
    </dgm:pt>
    <dgm:pt modelId="{D787E097-0C7F-472A-AB36-9785A066FF55}" type="parTrans" cxnId="{8A5D625E-CE9E-45B2-94E4-658A0F971761}">
      <dgm:prSet/>
      <dgm:spPr/>
      <dgm:t>
        <a:bodyPr/>
        <a:lstStyle/>
        <a:p>
          <a:endParaRPr lang="tr-TR"/>
        </a:p>
      </dgm:t>
    </dgm:pt>
    <dgm:pt modelId="{387201E5-94B9-4863-8DB2-FDE5735FAD06}" type="sibTrans" cxnId="{8A5D625E-CE9E-45B2-94E4-658A0F971761}">
      <dgm:prSet/>
      <dgm:spPr/>
      <dgm:t>
        <a:bodyPr/>
        <a:lstStyle/>
        <a:p>
          <a:endParaRPr lang="tr-TR"/>
        </a:p>
      </dgm:t>
    </dgm:pt>
    <dgm:pt modelId="{B7CC7D27-EA38-46DF-B083-0BFE2F53E783}">
      <dgm:prSet/>
      <dgm:spPr/>
      <dgm:t>
        <a:bodyPr/>
        <a:lstStyle/>
        <a:p>
          <a:r>
            <a:rPr lang="tr-TR"/>
            <a:t>Basım Evi Şube Müdürlüğü</a:t>
          </a:r>
        </a:p>
      </dgm:t>
    </dgm:pt>
    <dgm:pt modelId="{5CFCCD05-0763-4979-970E-F037F73BE2C9}" type="parTrans" cxnId="{DBC5ACB5-1DF5-4CFD-9C70-08FEC9A9CD16}">
      <dgm:prSet/>
      <dgm:spPr/>
      <dgm:t>
        <a:bodyPr/>
        <a:lstStyle/>
        <a:p>
          <a:endParaRPr lang="tr-TR"/>
        </a:p>
      </dgm:t>
    </dgm:pt>
    <dgm:pt modelId="{AD04FBFC-8D78-4DD3-9956-1EC68340CF63}" type="sibTrans" cxnId="{DBC5ACB5-1DF5-4CFD-9C70-08FEC9A9CD16}">
      <dgm:prSet/>
      <dgm:spPr/>
      <dgm:t>
        <a:bodyPr/>
        <a:lstStyle/>
        <a:p>
          <a:endParaRPr lang="tr-TR"/>
        </a:p>
      </dgm:t>
    </dgm:pt>
    <dgm:pt modelId="{E2E7B23E-0660-4ACF-9F18-E5CFCCF48D67}">
      <dgm:prSet/>
      <dgm:spPr/>
      <dgm:t>
        <a:bodyPr/>
        <a:lstStyle/>
        <a:p>
          <a:r>
            <a:rPr lang="tr-TR"/>
            <a:t>Güvenlik Şube Müdürlüğü</a:t>
          </a:r>
        </a:p>
      </dgm:t>
    </dgm:pt>
    <dgm:pt modelId="{53DA2601-3EF5-4CF4-AFA4-166F9BEE4560}" type="parTrans" cxnId="{2D48DA28-CD0A-4EB6-AB05-5E70F49DA65C}">
      <dgm:prSet/>
      <dgm:spPr/>
      <dgm:t>
        <a:bodyPr/>
        <a:lstStyle/>
        <a:p>
          <a:endParaRPr lang="tr-TR"/>
        </a:p>
      </dgm:t>
    </dgm:pt>
    <dgm:pt modelId="{4F3D4FD7-48D4-437C-8A00-23C75FC2684B}" type="sibTrans" cxnId="{2D48DA28-CD0A-4EB6-AB05-5E70F49DA65C}">
      <dgm:prSet/>
      <dgm:spPr/>
      <dgm:t>
        <a:bodyPr/>
        <a:lstStyle/>
        <a:p>
          <a:endParaRPr lang="tr-TR"/>
        </a:p>
      </dgm:t>
    </dgm:pt>
    <dgm:pt modelId="{6DAB8133-E892-4857-BAAE-897213671403}">
      <dgm:prSet/>
      <dgm:spPr/>
      <dgm:t>
        <a:bodyPr/>
        <a:lstStyle/>
        <a:p>
          <a:r>
            <a:rPr lang="tr-TR"/>
            <a:t>Sivil Savunma Uzmanlığı</a:t>
          </a:r>
        </a:p>
      </dgm:t>
    </dgm:pt>
    <dgm:pt modelId="{3B10914C-B656-455C-8749-FBC2EF13B05B}" type="parTrans" cxnId="{917FA7DE-2A39-43B3-8682-A17CD87217A9}">
      <dgm:prSet/>
      <dgm:spPr/>
      <dgm:t>
        <a:bodyPr/>
        <a:lstStyle/>
        <a:p>
          <a:endParaRPr lang="tr-TR"/>
        </a:p>
      </dgm:t>
    </dgm:pt>
    <dgm:pt modelId="{74C0956C-A748-4790-83A2-3D4CEA6924C6}" type="sibTrans" cxnId="{917FA7DE-2A39-43B3-8682-A17CD87217A9}">
      <dgm:prSet/>
      <dgm:spPr/>
      <dgm:t>
        <a:bodyPr/>
        <a:lstStyle/>
        <a:p>
          <a:endParaRPr lang="tr-TR"/>
        </a:p>
      </dgm:t>
    </dgm:pt>
    <dgm:pt modelId="{31B65028-10E8-41DF-9EF9-9AAA559E1ADC}" type="asst">
      <dgm:prSet/>
      <dgm:spPr/>
      <dgm:t>
        <a:bodyPr/>
        <a:lstStyle/>
        <a:p>
          <a:r>
            <a:rPr lang="tr-TR"/>
            <a:t>Posta Dağıtım Birimi</a:t>
          </a:r>
        </a:p>
      </dgm:t>
    </dgm:pt>
    <dgm:pt modelId="{D321E21F-F2D5-4066-AF87-DEE2B75F7F32}" type="parTrans" cxnId="{3F6087C8-F7F8-4398-9E51-803F52782A85}">
      <dgm:prSet/>
      <dgm:spPr/>
      <dgm:t>
        <a:bodyPr/>
        <a:lstStyle/>
        <a:p>
          <a:endParaRPr lang="tr-TR"/>
        </a:p>
      </dgm:t>
    </dgm:pt>
    <dgm:pt modelId="{677AF7BF-2BD7-4EFD-8304-4B1FF8CB23C4}" type="sibTrans" cxnId="{3F6087C8-F7F8-4398-9E51-803F52782A85}">
      <dgm:prSet/>
      <dgm:spPr/>
      <dgm:t>
        <a:bodyPr/>
        <a:lstStyle/>
        <a:p>
          <a:endParaRPr lang="tr-TR"/>
        </a:p>
      </dgm:t>
    </dgm:pt>
    <dgm:pt modelId="{B6A8E90D-18DE-4DE5-979D-255EECF2630F}" type="pres">
      <dgm:prSet presAssocID="{3C9CF2AD-0A3F-41B7-8474-02E69F0960A4}" presName="hierChild1" presStyleCnt="0">
        <dgm:presLayoutVars>
          <dgm:orgChart val="1"/>
          <dgm:chPref val="1"/>
          <dgm:dir/>
          <dgm:animOne val="branch"/>
          <dgm:animLvl val="lvl"/>
          <dgm:resizeHandles/>
        </dgm:presLayoutVars>
      </dgm:prSet>
      <dgm:spPr/>
      <dgm:t>
        <a:bodyPr/>
        <a:lstStyle/>
        <a:p>
          <a:endParaRPr lang="tr-TR"/>
        </a:p>
      </dgm:t>
    </dgm:pt>
    <dgm:pt modelId="{791277CD-F72A-4D44-B255-47EC46C782A8}" type="pres">
      <dgm:prSet presAssocID="{EDA8E591-5C4F-40A4-BAF5-F251D1F0F9D0}" presName="hierRoot1" presStyleCnt="0">
        <dgm:presLayoutVars>
          <dgm:hierBranch val="init"/>
        </dgm:presLayoutVars>
      </dgm:prSet>
      <dgm:spPr/>
      <dgm:t>
        <a:bodyPr/>
        <a:lstStyle/>
        <a:p>
          <a:endParaRPr lang="tr-TR"/>
        </a:p>
      </dgm:t>
    </dgm:pt>
    <dgm:pt modelId="{8BE34106-80A7-47BF-B217-C76617799072}" type="pres">
      <dgm:prSet presAssocID="{EDA8E591-5C4F-40A4-BAF5-F251D1F0F9D0}" presName="rootComposite1" presStyleCnt="0"/>
      <dgm:spPr/>
      <dgm:t>
        <a:bodyPr/>
        <a:lstStyle/>
        <a:p>
          <a:endParaRPr lang="tr-TR"/>
        </a:p>
      </dgm:t>
    </dgm:pt>
    <dgm:pt modelId="{6BBEFF02-1557-4B75-A613-48D0CE6FA04C}" type="pres">
      <dgm:prSet presAssocID="{EDA8E591-5C4F-40A4-BAF5-F251D1F0F9D0}" presName="rootText1" presStyleLbl="node0" presStyleIdx="0" presStyleCnt="1">
        <dgm:presLayoutVars>
          <dgm:chPref val="3"/>
        </dgm:presLayoutVars>
      </dgm:prSet>
      <dgm:spPr/>
      <dgm:t>
        <a:bodyPr/>
        <a:lstStyle/>
        <a:p>
          <a:endParaRPr lang="tr-TR"/>
        </a:p>
      </dgm:t>
    </dgm:pt>
    <dgm:pt modelId="{E317931B-5D28-4D56-A960-E92BB44AC59F}" type="pres">
      <dgm:prSet presAssocID="{EDA8E591-5C4F-40A4-BAF5-F251D1F0F9D0}" presName="rootConnector1" presStyleLbl="node1" presStyleIdx="0" presStyleCnt="0"/>
      <dgm:spPr/>
      <dgm:t>
        <a:bodyPr/>
        <a:lstStyle/>
        <a:p>
          <a:endParaRPr lang="tr-TR"/>
        </a:p>
      </dgm:t>
    </dgm:pt>
    <dgm:pt modelId="{A19EA3DC-4650-492A-98AA-2FA66AAC5707}" type="pres">
      <dgm:prSet presAssocID="{EDA8E591-5C4F-40A4-BAF5-F251D1F0F9D0}" presName="hierChild2" presStyleCnt="0"/>
      <dgm:spPr/>
      <dgm:t>
        <a:bodyPr/>
        <a:lstStyle/>
        <a:p>
          <a:endParaRPr lang="tr-TR"/>
        </a:p>
      </dgm:t>
    </dgm:pt>
    <dgm:pt modelId="{85B3935A-FE92-4797-AC75-76D3588425BE}" type="pres">
      <dgm:prSet presAssocID="{4547C23D-191C-42A2-BD94-3A7CCD7DEF82}" presName="Name37" presStyleLbl="parChTrans1D2" presStyleIdx="0" presStyleCnt="7"/>
      <dgm:spPr/>
      <dgm:t>
        <a:bodyPr/>
        <a:lstStyle/>
        <a:p>
          <a:endParaRPr lang="tr-TR"/>
        </a:p>
      </dgm:t>
    </dgm:pt>
    <dgm:pt modelId="{A881E5A6-24CD-481F-80A3-3EC93C5B5EAA}" type="pres">
      <dgm:prSet presAssocID="{FE14550D-B1D2-42EB-9B95-AE4037C86220}" presName="hierRoot2" presStyleCnt="0">
        <dgm:presLayoutVars>
          <dgm:hierBranch val="init"/>
        </dgm:presLayoutVars>
      </dgm:prSet>
      <dgm:spPr/>
      <dgm:t>
        <a:bodyPr/>
        <a:lstStyle/>
        <a:p>
          <a:endParaRPr lang="tr-TR"/>
        </a:p>
      </dgm:t>
    </dgm:pt>
    <dgm:pt modelId="{5C4241F6-5E4B-4B34-893F-259884A15B3A}" type="pres">
      <dgm:prSet presAssocID="{FE14550D-B1D2-42EB-9B95-AE4037C86220}" presName="rootComposite" presStyleCnt="0"/>
      <dgm:spPr/>
      <dgm:t>
        <a:bodyPr/>
        <a:lstStyle/>
        <a:p>
          <a:endParaRPr lang="tr-TR"/>
        </a:p>
      </dgm:t>
    </dgm:pt>
    <dgm:pt modelId="{68E8BE38-2053-478E-B895-4D6CF85DE2F3}" type="pres">
      <dgm:prSet presAssocID="{FE14550D-B1D2-42EB-9B95-AE4037C86220}" presName="rootText" presStyleLbl="node2" presStyleIdx="0" presStyleCnt="6">
        <dgm:presLayoutVars>
          <dgm:chPref val="3"/>
        </dgm:presLayoutVars>
      </dgm:prSet>
      <dgm:spPr/>
      <dgm:t>
        <a:bodyPr/>
        <a:lstStyle/>
        <a:p>
          <a:endParaRPr lang="tr-TR"/>
        </a:p>
      </dgm:t>
    </dgm:pt>
    <dgm:pt modelId="{6F1CD2DD-D307-4B8B-AFDF-BB2F0BAAC34C}" type="pres">
      <dgm:prSet presAssocID="{FE14550D-B1D2-42EB-9B95-AE4037C86220}" presName="rootConnector" presStyleLbl="node2" presStyleIdx="0" presStyleCnt="6"/>
      <dgm:spPr/>
      <dgm:t>
        <a:bodyPr/>
        <a:lstStyle/>
        <a:p>
          <a:endParaRPr lang="tr-TR"/>
        </a:p>
      </dgm:t>
    </dgm:pt>
    <dgm:pt modelId="{85CBF1D3-CA4A-4DD6-ADA7-D59D768169F9}" type="pres">
      <dgm:prSet presAssocID="{FE14550D-B1D2-42EB-9B95-AE4037C86220}" presName="hierChild4" presStyleCnt="0"/>
      <dgm:spPr/>
      <dgm:t>
        <a:bodyPr/>
        <a:lstStyle/>
        <a:p>
          <a:endParaRPr lang="tr-TR"/>
        </a:p>
      </dgm:t>
    </dgm:pt>
    <dgm:pt modelId="{0C2DEFA6-05B1-45F4-BA1F-D993E401FE15}" type="pres">
      <dgm:prSet presAssocID="{FE14550D-B1D2-42EB-9B95-AE4037C86220}" presName="hierChild5" presStyleCnt="0"/>
      <dgm:spPr/>
      <dgm:t>
        <a:bodyPr/>
        <a:lstStyle/>
        <a:p>
          <a:endParaRPr lang="tr-TR"/>
        </a:p>
      </dgm:t>
    </dgm:pt>
    <dgm:pt modelId="{80BDBC1E-E8D9-49D8-8307-8A8CC17416D6}" type="pres">
      <dgm:prSet presAssocID="{59F1D5DB-9E77-4540-8169-EA513A4303DD}" presName="Name111" presStyleLbl="parChTrans1D3" presStyleIdx="0" presStyleCnt="6"/>
      <dgm:spPr/>
      <dgm:t>
        <a:bodyPr/>
        <a:lstStyle/>
        <a:p>
          <a:endParaRPr lang="tr-TR"/>
        </a:p>
      </dgm:t>
    </dgm:pt>
    <dgm:pt modelId="{4C413218-1229-4003-9ABB-204F2550F0B8}" type="pres">
      <dgm:prSet presAssocID="{69FF0B7D-7278-4849-A7BA-ADC2C5DFFE54}" presName="hierRoot3" presStyleCnt="0">
        <dgm:presLayoutVars>
          <dgm:hierBranch val="init"/>
        </dgm:presLayoutVars>
      </dgm:prSet>
      <dgm:spPr/>
      <dgm:t>
        <a:bodyPr/>
        <a:lstStyle/>
        <a:p>
          <a:endParaRPr lang="tr-TR"/>
        </a:p>
      </dgm:t>
    </dgm:pt>
    <dgm:pt modelId="{6C312FC4-64A8-4560-B633-CED5FE75348B}" type="pres">
      <dgm:prSet presAssocID="{69FF0B7D-7278-4849-A7BA-ADC2C5DFFE54}" presName="rootComposite3" presStyleCnt="0"/>
      <dgm:spPr/>
      <dgm:t>
        <a:bodyPr/>
        <a:lstStyle/>
        <a:p>
          <a:endParaRPr lang="tr-TR"/>
        </a:p>
      </dgm:t>
    </dgm:pt>
    <dgm:pt modelId="{8E878BEC-71CA-46EE-914F-479B677D5C5D}" type="pres">
      <dgm:prSet presAssocID="{69FF0B7D-7278-4849-A7BA-ADC2C5DFFE54}" presName="rootText3" presStyleLbl="asst2" presStyleIdx="0" presStyleCnt="3">
        <dgm:presLayoutVars>
          <dgm:chPref val="3"/>
        </dgm:presLayoutVars>
      </dgm:prSet>
      <dgm:spPr/>
      <dgm:t>
        <a:bodyPr/>
        <a:lstStyle/>
        <a:p>
          <a:endParaRPr lang="tr-TR"/>
        </a:p>
      </dgm:t>
    </dgm:pt>
    <dgm:pt modelId="{58015833-20C6-42BD-903D-47796DD1AED7}" type="pres">
      <dgm:prSet presAssocID="{69FF0B7D-7278-4849-A7BA-ADC2C5DFFE54}" presName="rootConnector3" presStyleLbl="asst2" presStyleIdx="0" presStyleCnt="3"/>
      <dgm:spPr/>
      <dgm:t>
        <a:bodyPr/>
        <a:lstStyle/>
        <a:p>
          <a:endParaRPr lang="tr-TR"/>
        </a:p>
      </dgm:t>
    </dgm:pt>
    <dgm:pt modelId="{E2E7AE9A-BA1F-4032-A962-0D60FB041160}" type="pres">
      <dgm:prSet presAssocID="{69FF0B7D-7278-4849-A7BA-ADC2C5DFFE54}" presName="hierChild6" presStyleCnt="0"/>
      <dgm:spPr/>
      <dgm:t>
        <a:bodyPr/>
        <a:lstStyle/>
        <a:p>
          <a:endParaRPr lang="tr-TR"/>
        </a:p>
      </dgm:t>
    </dgm:pt>
    <dgm:pt modelId="{374A27C4-1AF6-435B-898C-6EACFA742C59}" type="pres">
      <dgm:prSet presAssocID="{69FF0B7D-7278-4849-A7BA-ADC2C5DFFE54}" presName="hierChild7" presStyleCnt="0"/>
      <dgm:spPr/>
      <dgm:t>
        <a:bodyPr/>
        <a:lstStyle/>
        <a:p>
          <a:endParaRPr lang="tr-TR"/>
        </a:p>
      </dgm:t>
    </dgm:pt>
    <dgm:pt modelId="{84AC7E7F-F796-4663-85C7-280032EA19D7}" type="pres">
      <dgm:prSet presAssocID="{D321E21F-F2D5-4066-AF87-DEE2B75F7F32}" presName="Name111" presStyleLbl="parChTrans1D3" presStyleIdx="1" presStyleCnt="6"/>
      <dgm:spPr/>
      <dgm:t>
        <a:bodyPr/>
        <a:lstStyle/>
        <a:p>
          <a:endParaRPr lang="tr-TR"/>
        </a:p>
      </dgm:t>
    </dgm:pt>
    <dgm:pt modelId="{494572BE-BDF7-440E-A1B3-6A5A3298372D}" type="pres">
      <dgm:prSet presAssocID="{31B65028-10E8-41DF-9EF9-9AAA559E1ADC}" presName="hierRoot3" presStyleCnt="0">
        <dgm:presLayoutVars>
          <dgm:hierBranch val="init"/>
        </dgm:presLayoutVars>
      </dgm:prSet>
      <dgm:spPr/>
      <dgm:t>
        <a:bodyPr/>
        <a:lstStyle/>
        <a:p>
          <a:endParaRPr lang="tr-TR"/>
        </a:p>
      </dgm:t>
    </dgm:pt>
    <dgm:pt modelId="{8F0620A0-71A6-45A6-9BCC-2806CA1A2587}" type="pres">
      <dgm:prSet presAssocID="{31B65028-10E8-41DF-9EF9-9AAA559E1ADC}" presName="rootComposite3" presStyleCnt="0"/>
      <dgm:spPr/>
      <dgm:t>
        <a:bodyPr/>
        <a:lstStyle/>
        <a:p>
          <a:endParaRPr lang="tr-TR"/>
        </a:p>
      </dgm:t>
    </dgm:pt>
    <dgm:pt modelId="{E38B4D97-A8CD-4383-A4D0-FA724AAE6F52}" type="pres">
      <dgm:prSet presAssocID="{31B65028-10E8-41DF-9EF9-9AAA559E1ADC}" presName="rootText3" presStyleLbl="asst2" presStyleIdx="1" presStyleCnt="3">
        <dgm:presLayoutVars>
          <dgm:chPref val="3"/>
        </dgm:presLayoutVars>
      </dgm:prSet>
      <dgm:spPr/>
      <dgm:t>
        <a:bodyPr/>
        <a:lstStyle/>
        <a:p>
          <a:endParaRPr lang="tr-TR"/>
        </a:p>
      </dgm:t>
    </dgm:pt>
    <dgm:pt modelId="{6FE0CBE2-8161-441A-8FF8-2AE6B9757F18}" type="pres">
      <dgm:prSet presAssocID="{31B65028-10E8-41DF-9EF9-9AAA559E1ADC}" presName="rootConnector3" presStyleLbl="asst2" presStyleIdx="1" presStyleCnt="3"/>
      <dgm:spPr/>
      <dgm:t>
        <a:bodyPr/>
        <a:lstStyle/>
        <a:p>
          <a:endParaRPr lang="tr-TR"/>
        </a:p>
      </dgm:t>
    </dgm:pt>
    <dgm:pt modelId="{0CA15577-3754-4684-AEDB-2AAFBDA7F458}" type="pres">
      <dgm:prSet presAssocID="{31B65028-10E8-41DF-9EF9-9AAA559E1ADC}" presName="hierChild6" presStyleCnt="0"/>
      <dgm:spPr/>
      <dgm:t>
        <a:bodyPr/>
        <a:lstStyle/>
        <a:p>
          <a:endParaRPr lang="tr-TR"/>
        </a:p>
      </dgm:t>
    </dgm:pt>
    <dgm:pt modelId="{681C9555-D4F5-48C1-A286-46205D55714A}" type="pres">
      <dgm:prSet presAssocID="{31B65028-10E8-41DF-9EF9-9AAA559E1ADC}" presName="hierChild7" presStyleCnt="0"/>
      <dgm:spPr/>
      <dgm:t>
        <a:bodyPr/>
        <a:lstStyle/>
        <a:p>
          <a:endParaRPr lang="tr-TR"/>
        </a:p>
      </dgm:t>
    </dgm:pt>
    <dgm:pt modelId="{9CF469DD-A133-48FF-A1C1-B551311B774D}" type="pres">
      <dgm:prSet presAssocID="{B80537BF-F9D0-4D82-B029-31BA1561FB37}" presName="Name37" presStyleLbl="parChTrans1D2" presStyleIdx="1" presStyleCnt="7"/>
      <dgm:spPr/>
      <dgm:t>
        <a:bodyPr/>
        <a:lstStyle/>
        <a:p>
          <a:endParaRPr lang="tr-TR"/>
        </a:p>
      </dgm:t>
    </dgm:pt>
    <dgm:pt modelId="{0453390F-598A-4599-B6F2-574C5EC23030}" type="pres">
      <dgm:prSet presAssocID="{332C0092-86D9-4E89-B1DD-C6F6F92E394E}" presName="hierRoot2" presStyleCnt="0">
        <dgm:presLayoutVars>
          <dgm:hierBranch val="init"/>
        </dgm:presLayoutVars>
      </dgm:prSet>
      <dgm:spPr/>
      <dgm:t>
        <a:bodyPr/>
        <a:lstStyle/>
        <a:p>
          <a:endParaRPr lang="tr-TR"/>
        </a:p>
      </dgm:t>
    </dgm:pt>
    <dgm:pt modelId="{79816FDC-0205-446B-AED8-824B9D6CF6F2}" type="pres">
      <dgm:prSet presAssocID="{332C0092-86D9-4E89-B1DD-C6F6F92E394E}" presName="rootComposite" presStyleCnt="0"/>
      <dgm:spPr/>
      <dgm:t>
        <a:bodyPr/>
        <a:lstStyle/>
        <a:p>
          <a:endParaRPr lang="tr-TR"/>
        </a:p>
      </dgm:t>
    </dgm:pt>
    <dgm:pt modelId="{EFB424FD-D797-4355-B89E-66158C17D698}" type="pres">
      <dgm:prSet presAssocID="{332C0092-86D9-4E89-B1DD-C6F6F92E394E}" presName="rootText" presStyleLbl="node2" presStyleIdx="1" presStyleCnt="6">
        <dgm:presLayoutVars>
          <dgm:chPref val="3"/>
        </dgm:presLayoutVars>
      </dgm:prSet>
      <dgm:spPr/>
      <dgm:t>
        <a:bodyPr/>
        <a:lstStyle/>
        <a:p>
          <a:endParaRPr lang="tr-TR"/>
        </a:p>
      </dgm:t>
    </dgm:pt>
    <dgm:pt modelId="{00E60CD8-544C-43AC-8BA0-3565269FA3D6}" type="pres">
      <dgm:prSet presAssocID="{332C0092-86D9-4E89-B1DD-C6F6F92E394E}" presName="rootConnector" presStyleLbl="node2" presStyleIdx="1" presStyleCnt="6"/>
      <dgm:spPr/>
      <dgm:t>
        <a:bodyPr/>
        <a:lstStyle/>
        <a:p>
          <a:endParaRPr lang="tr-TR"/>
        </a:p>
      </dgm:t>
    </dgm:pt>
    <dgm:pt modelId="{BBB29D77-6D99-42B1-B6EE-4D5BE083D77F}" type="pres">
      <dgm:prSet presAssocID="{332C0092-86D9-4E89-B1DD-C6F6F92E394E}" presName="hierChild4" presStyleCnt="0"/>
      <dgm:spPr/>
      <dgm:t>
        <a:bodyPr/>
        <a:lstStyle/>
        <a:p>
          <a:endParaRPr lang="tr-TR"/>
        </a:p>
      </dgm:t>
    </dgm:pt>
    <dgm:pt modelId="{AF57D4D4-A736-4181-A668-8D556BE06BB8}" type="pres">
      <dgm:prSet presAssocID="{332C0092-86D9-4E89-B1DD-C6F6F92E394E}" presName="hierChild5" presStyleCnt="0"/>
      <dgm:spPr/>
      <dgm:t>
        <a:bodyPr/>
        <a:lstStyle/>
        <a:p>
          <a:endParaRPr lang="tr-TR"/>
        </a:p>
      </dgm:t>
    </dgm:pt>
    <dgm:pt modelId="{7DC246D3-7E9D-4C69-AD33-C17B4F42F07C}" type="pres">
      <dgm:prSet presAssocID="{59CFB4C2-A7C5-4EDD-95C4-5BF18F587A3F}" presName="Name111" presStyleLbl="parChTrans1D3" presStyleIdx="2" presStyleCnt="6"/>
      <dgm:spPr/>
      <dgm:t>
        <a:bodyPr/>
        <a:lstStyle/>
        <a:p>
          <a:endParaRPr lang="tr-TR"/>
        </a:p>
      </dgm:t>
    </dgm:pt>
    <dgm:pt modelId="{2AF181E7-E16F-4B6A-AD25-62F3226102CF}" type="pres">
      <dgm:prSet presAssocID="{86184792-9F3E-4C9A-81DF-59324F9C41C2}" presName="hierRoot3" presStyleCnt="0">
        <dgm:presLayoutVars>
          <dgm:hierBranch val="init"/>
        </dgm:presLayoutVars>
      </dgm:prSet>
      <dgm:spPr/>
      <dgm:t>
        <a:bodyPr/>
        <a:lstStyle/>
        <a:p>
          <a:endParaRPr lang="tr-TR"/>
        </a:p>
      </dgm:t>
    </dgm:pt>
    <dgm:pt modelId="{E96E98EF-1D5F-4CE0-9B2E-E3E9AA6AA453}" type="pres">
      <dgm:prSet presAssocID="{86184792-9F3E-4C9A-81DF-59324F9C41C2}" presName="rootComposite3" presStyleCnt="0"/>
      <dgm:spPr/>
      <dgm:t>
        <a:bodyPr/>
        <a:lstStyle/>
        <a:p>
          <a:endParaRPr lang="tr-TR"/>
        </a:p>
      </dgm:t>
    </dgm:pt>
    <dgm:pt modelId="{74284446-837A-4837-952D-4109FCFD3C33}" type="pres">
      <dgm:prSet presAssocID="{86184792-9F3E-4C9A-81DF-59324F9C41C2}" presName="rootText3" presStyleLbl="asst2" presStyleIdx="2" presStyleCnt="3">
        <dgm:presLayoutVars>
          <dgm:chPref val="3"/>
        </dgm:presLayoutVars>
      </dgm:prSet>
      <dgm:spPr/>
      <dgm:t>
        <a:bodyPr/>
        <a:lstStyle/>
        <a:p>
          <a:endParaRPr lang="tr-TR"/>
        </a:p>
      </dgm:t>
    </dgm:pt>
    <dgm:pt modelId="{6321B3AD-DD0E-4847-B9DF-86C525815321}" type="pres">
      <dgm:prSet presAssocID="{86184792-9F3E-4C9A-81DF-59324F9C41C2}" presName="rootConnector3" presStyleLbl="asst2" presStyleIdx="2" presStyleCnt="3"/>
      <dgm:spPr/>
      <dgm:t>
        <a:bodyPr/>
        <a:lstStyle/>
        <a:p>
          <a:endParaRPr lang="tr-TR"/>
        </a:p>
      </dgm:t>
    </dgm:pt>
    <dgm:pt modelId="{CC0CFC3A-8855-4EFF-82F9-8DE05BDB758D}" type="pres">
      <dgm:prSet presAssocID="{86184792-9F3E-4C9A-81DF-59324F9C41C2}" presName="hierChild6" presStyleCnt="0"/>
      <dgm:spPr/>
      <dgm:t>
        <a:bodyPr/>
        <a:lstStyle/>
        <a:p>
          <a:endParaRPr lang="tr-TR"/>
        </a:p>
      </dgm:t>
    </dgm:pt>
    <dgm:pt modelId="{F8D9D908-AAA9-462C-AE98-843833CA296F}" type="pres">
      <dgm:prSet presAssocID="{86184792-9F3E-4C9A-81DF-59324F9C41C2}" presName="hierChild7" presStyleCnt="0"/>
      <dgm:spPr/>
      <dgm:t>
        <a:bodyPr/>
        <a:lstStyle/>
        <a:p>
          <a:endParaRPr lang="tr-TR"/>
        </a:p>
      </dgm:t>
    </dgm:pt>
    <dgm:pt modelId="{E05AD42A-ECB4-4B9C-BF2C-81A611A6D4F0}" type="pres">
      <dgm:prSet presAssocID="{006019AE-C84B-41B1-B4BB-FAD3456900FD}" presName="Name37" presStyleLbl="parChTrans1D2" presStyleIdx="2" presStyleCnt="7"/>
      <dgm:spPr/>
      <dgm:t>
        <a:bodyPr/>
        <a:lstStyle/>
        <a:p>
          <a:endParaRPr lang="tr-TR"/>
        </a:p>
      </dgm:t>
    </dgm:pt>
    <dgm:pt modelId="{84085740-1235-4A70-AF57-4A225F321938}" type="pres">
      <dgm:prSet presAssocID="{3D20733F-390D-4754-B6E9-3CD1886E7687}" presName="hierRoot2" presStyleCnt="0">
        <dgm:presLayoutVars>
          <dgm:hierBranch val="init"/>
        </dgm:presLayoutVars>
      </dgm:prSet>
      <dgm:spPr/>
      <dgm:t>
        <a:bodyPr/>
        <a:lstStyle/>
        <a:p>
          <a:endParaRPr lang="tr-TR"/>
        </a:p>
      </dgm:t>
    </dgm:pt>
    <dgm:pt modelId="{BC1C1011-E98E-4DFE-8DD5-CDA35755DE88}" type="pres">
      <dgm:prSet presAssocID="{3D20733F-390D-4754-B6E9-3CD1886E7687}" presName="rootComposite" presStyleCnt="0"/>
      <dgm:spPr/>
      <dgm:t>
        <a:bodyPr/>
        <a:lstStyle/>
        <a:p>
          <a:endParaRPr lang="tr-TR"/>
        </a:p>
      </dgm:t>
    </dgm:pt>
    <dgm:pt modelId="{A4D20656-D6DC-4C1B-8D78-38D47B8F8065}" type="pres">
      <dgm:prSet presAssocID="{3D20733F-390D-4754-B6E9-3CD1886E7687}" presName="rootText" presStyleLbl="node2" presStyleIdx="2" presStyleCnt="6">
        <dgm:presLayoutVars>
          <dgm:chPref val="3"/>
        </dgm:presLayoutVars>
      </dgm:prSet>
      <dgm:spPr/>
      <dgm:t>
        <a:bodyPr/>
        <a:lstStyle/>
        <a:p>
          <a:endParaRPr lang="tr-TR"/>
        </a:p>
      </dgm:t>
    </dgm:pt>
    <dgm:pt modelId="{104983EB-1DB5-4311-8C43-EB51B98BA61C}" type="pres">
      <dgm:prSet presAssocID="{3D20733F-390D-4754-B6E9-3CD1886E7687}" presName="rootConnector" presStyleLbl="node2" presStyleIdx="2" presStyleCnt="6"/>
      <dgm:spPr/>
      <dgm:t>
        <a:bodyPr/>
        <a:lstStyle/>
        <a:p>
          <a:endParaRPr lang="tr-TR"/>
        </a:p>
      </dgm:t>
    </dgm:pt>
    <dgm:pt modelId="{E73E9D57-29B4-4E70-9B1A-9940BE1DBFB0}" type="pres">
      <dgm:prSet presAssocID="{3D20733F-390D-4754-B6E9-3CD1886E7687}" presName="hierChild4" presStyleCnt="0"/>
      <dgm:spPr/>
      <dgm:t>
        <a:bodyPr/>
        <a:lstStyle/>
        <a:p>
          <a:endParaRPr lang="tr-TR"/>
        </a:p>
      </dgm:t>
    </dgm:pt>
    <dgm:pt modelId="{CC7D3411-C9E0-4503-B0DA-35F3B1F5711C}" type="pres">
      <dgm:prSet presAssocID="{1AC7B00F-D0F1-4A08-B0A3-AC6A064CD6B9}" presName="Name37" presStyleLbl="parChTrans1D3" presStyleIdx="3" presStyleCnt="6"/>
      <dgm:spPr/>
      <dgm:t>
        <a:bodyPr/>
        <a:lstStyle/>
        <a:p>
          <a:endParaRPr lang="tr-TR"/>
        </a:p>
      </dgm:t>
    </dgm:pt>
    <dgm:pt modelId="{C92A7943-CB37-4E62-AB16-97291ED668CD}" type="pres">
      <dgm:prSet presAssocID="{D7A197A5-80FF-4AF7-BD03-ABE76ED29E88}" presName="hierRoot2" presStyleCnt="0">
        <dgm:presLayoutVars>
          <dgm:hierBranch val="init"/>
        </dgm:presLayoutVars>
      </dgm:prSet>
      <dgm:spPr/>
      <dgm:t>
        <a:bodyPr/>
        <a:lstStyle/>
        <a:p>
          <a:endParaRPr lang="tr-TR"/>
        </a:p>
      </dgm:t>
    </dgm:pt>
    <dgm:pt modelId="{F2365B82-73A8-4648-AC27-984BFCE045E3}" type="pres">
      <dgm:prSet presAssocID="{D7A197A5-80FF-4AF7-BD03-ABE76ED29E88}" presName="rootComposite" presStyleCnt="0"/>
      <dgm:spPr/>
      <dgm:t>
        <a:bodyPr/>
        <a:lstStyle/>
        <a:p>
          <a:endParaRPr lang="tr-TR"/>
        </a:p>
      </dgm:t>
    </dgm:pt>
    <dgm:pt modelId="{78621C2D-7D50-4C32-AAFC-427B7E4A06EA}" type="pres">
      <dgm:prSet presAssocID="{D7A197A5-80FF-4AF7-BD03-ABE76ED29E88}" presName="rootText" presStyleLbl="node3" presStyleIdx="0" presStyleCnt="3">
        <dgm:presLayoutVars>
          <dgm:chPref val="3"/>
        </dgm:presLayoutVars>
      </dgm:prSet>
      <dgm:spPr/>
      <dgm:t>
        <a:bodyPr/>
        <a:lstStyle/>
        <a:p>
          <a:endParaRPr lang="tr-TR"/>
        </a:p>
      </dgm:t>
    </dgm:pt>
    <dgm:pt modelId="{E5614F03-F8BD-4C35-9690-B5E070EF5D1F}" type="pres">
      <dgm:prSet presAssocID="{D7A197A5-80FF-4AF7-BD03-ABE76ED29E88}" presName="rootConnector" presStyleLbl="node3" presStyleIdx="0" presStyleCnt="3"/>
      <dgm:spPr/>
      <dgm:t>
        <a:bodyPr/>
        <a:lstStyle/>
        <a:p>
          <a:endParaRPr lang="tr-TR"/>
        </a:p>
      </dgm:t>
    </dgm:pt>
    <dgm:pt modelId="{17062E14-BF5C-41CE-9A50-1405267B844E}" type="pres">
      <dgm:prSet presAssocID="{D7A197A5-80FF-4AF7-BD03-ABE76ED29E88}" presName="hierChild4" presStyleCnt="0"/>
      <dgm:spPr/>
      <dgm:t>
        <a:bodyPr/>
        <a:lstStyle/>
        <a:p>
          <a:endParaRPr lang="tr-TR"/>
        </a:p>
      </dgm:t>
    </dgm:pt>
    <dgm:pt modelId="{1ED0EE28-A206-477D-9C2C-B4C27EAC3EB9}" type="pres">
      <dgm:prSet presAssocID="{D787E097-0C7F-472A-AB36-9785A066FF55}" presName="Name37" presStyleLbl="parChTrans1D4" presStyleIdx="0" presStyleCnt="1"/>
      <dgm:spPr/>
      <dgm:t>
        <a:bodyPr/>
        <a:lstStyle/>
        <a:p>
          <a:endParaRPr lang="tr-TR"/>
        </a:p>
      </dgm:t>
    </dgm:pt>
    <dgm:pt modelId="{CD11A31A-3ADA-4014-AD55-C8C91365C31C}" type="pres">
      <dgm:prSet presAssocID="{2F9D5E0C-AD80-4A95-8889-3608A78B794C}" presName="hierRoot2" presStyleCnt="0">
        <dgm:presLayoutVars>
          <dgm:hierBranch val="init"/>
        </dgm:presLayoutVars>
      </dgm:prSet>
      <dgm:spPr/>
      <dgm:t>
        <a:bodyPr/>
        <a:lstStyle/>
        <a:p>
          <a:endParaRPr lang="tr-TR"/>
        </a:p>
      </dgm:t>
    </dgm:pt>
    <dgm:pt modelId="{3FA07F84-F43E-4225-8D35-29C010583502}" type="pres">
      <dgm:prSet presAssocID="{2F9D5E0C-AD80-4A95-8889-3608A78B794C}" presName="rootComposite" presStyleCnt="0"/>
      <dgm:spPr/>
      <dgm:t>
        <a:bodyPr/>
        <a:lstStyle/>
        <a:p>
          <a:endParaRPr lang="tr-TR"/>
        </a:p>
      </dgm:t>
    </dgm:pt>
    <dgm:pt modelId="{BF9AD6F3-13BB-4AA6-933C-B0B0287D37A5}" type="pres">
      <dgm:prSet presAssocID="{2F9D5E0C-AD80-4A95-8889-3608A78B794C}" presName="rootText" presStyleLbl="node4" presStyleIdx="0" presStyleCnt="1">
        <dgm:presLayoutVars>
          <dgm:chPref val="3"/>
        </dgm:presLayoutVars>
      </dgm:prSet>
      <dgm:spPr/>
      <dgm:t>
        <a:bodyPr/>
        <a:lstStyle/>
        <a:p>
          <a:endParaRPr lang="tr-TR"/>
        </a:p>
      </dgm:t>
    </dgm:pt>
    <dgm:pt modelId="{4511BD42-D23D-41C5-9021-51C03E21FD51}" type="pres">
      <dgm:prSet presAssocID="{2F9D5E0C-AD80-4A95-8889-3608A78B794C}" presName="rootConnector" presStyleLbl="node4" presStyleIdx="0" presStyleCnt="1"/>
      <dgm:spPr/>
      <dgm:t>
        <a:bodyPr/>
        <a:lstStyle/>
        <a:p>
          <a:endParaRPr lang="tr-TR"/>
        </a:p>
      </dgm:t>
    </dgm:pt>
    <dgm:pt modelId="{D7BAB3E4-14C1-49FB-9978-11423A54439C}" type="pres">
      <dgm:prSet presAssocID="{2F9D5E0C-AD80-4A95-8889-3608A78B794C}" presName="hierChild4" presStyleCnt="0"/>
      <dgm:spPr/>
      <dgm:t>
        <a:bodyPr/>
        <a:lstStyle/>
        <a:p>
          <a:endParaRPr lang="tr-TR"/>
        </a:p>
      </dgm:t>
    </dgm:pt>
    <dgm:pt modelId="{15D43D6E-97B0-4FD9-BC26-BC04BDA3D37C}" type="pres">
      <dgm:prSet presAssocID="{2F9D5E0C-AD80-4A95-8889-3608A78B794C}" presName="hierChild5" presStyleCnt="0"/>
      <dgm:spPr/>
      <dgm:t>
        <a:bodyPr/>
        <a:lstStyle/>
        <a:p>
          <a:endParaRPr lang="tr-TR"/>
        </a:p>
      </dgm:t>
    </dgm:pt>
    <dgm:pt modelId="{DB188F64-866F-4AAE-92E9-58E8BFDA2CD0}" type="pres">
      <dgm:prSet presAssocID="{D7A197A5-80FF-4AF7-BD03-ABE76ED29E88}" presName="hierChild5" presStyleCnt="0"/>
      <dgm:spPr/>
      <dgm:t>
        <a:bodyPr/>
        <a:lstStyle/>
        <a:p>
          <a:endParaRPr lang="tr-TR"/>
        </a:p>
      </dgm:t>
    </dgm:pt>
    <dgm:pt modelId="{B790184B-D3B3-4709-81B7-6ECDA95E56DE}" type="pres">
      <dgm:prSet presAssocID="{FA2B0EF0-0184-49F3-B9B3-0F1644EFC341}" presName="Name37" presStyleLbl="parChTrans1D3" presStyleIdx="4" presStyleCnt="6"/>
      <dgm:spPr/>
      <dgm:t>
        <a:bodyPr/>
        <a:lstStyle/>
        <a:p>
          <a:endParaRPr lang="tr-TR"/>
        </a:p>
      </dgm:t>
    </dgm:pt>
    <dgm:pt modelId="{EBA755C0-053A-440B-8C33-533CEB2B86AF}" type="pres">
      <dgm:prSet presAssocID="{70340C7E-FB81-40F6-B678-0A8E089631FD}" presName="hierRoot2" presStyleCnt="0">
        <dgm:presLayoutVars>
          <dgm:hierBranch val="init"/>
        </dgm:presLayoutVars>
      </dgm:prSet>
      <dgm:spPr/>
      <dgm:t>
        <a:bodyPr/>
        <a:lstStyle/>
        <a:p>
          <a:endParaRPr lang="tr-TR"/>
        </a:p>
      </dgm:t>
    </dgm:pt>
    <dgm:pt modelId="{96985062-1A2E-40DF-B4A6-39A336E345E1}" type="pres">
      <dgm:prSet presAssocID="{70340C7E-FB81-40F6-B678-0A8E089631FD}" presName="rootComposite" presStyleCnt="0"/>
      <dgm:spPr/>
      <dgm:t>
        <a:bodyPr/>
        <a:lstStyle/>
        <a:p>
          <a:endParaRPr lang="tr-TR"/>
        </a:p>
      </dgm:t>
    </dgm:pt>
    <dgm:pt modelId="{A9221C35-7435-4825-96BB-3A072AA49A06}" type="pres">
      <dgm:prSet presAssocID="{70340C7E-FB81-40F6-B678-0A8E089631FD}" presName="rootText" presStyleLbl="node3" presStyleIdx="1" presStyleCnt="3">
        <dgm:presLayoutVars>
          <dgm:chPref val="3"/>
        </dgm:presLayoutVars>
      </dgm:prSet>
      <dgm:spPr/>
      <dgm:t>
        <a:bodyPr/>
        <a:lstStyle/>
        <a:p>
          <a:endParaRPr lang="tr-TR"/>
        </a:p>
      </dgm:t>
    </dgm:pt>
    <dgm:pt modelId="{DBC56B9B-5944-4DED-982B-7341D4617751}" type="pres">
      <dgm:prSet presAssocID="{70340C7E-FB81-40F6-B678-0A8E089631FD}" presName="rootConnector" presStyleLbl="node3" presStyleIdx="1" presStyleCnt="3"/>
      <dgm:spPr/>
      <dgm:t>
        <a:bodyPr/>
        <a:lstStyle/>
        <a:p>
          <a:endParaRPr lang="tr-TR"/>
        </a:p>
      </dgm:t>
    </dgm:pt>
    <dgm:pt modelId="{D2EEA761-7E5D-4AF6-8554-4420A3FC4662}" type="pres">
      <dgm:prSet presAssocID="{70340C7E-FB81-40F6-B678-0A8E089631FD}" presName="hierChild4" presStyleCnt="0"/>
      <dgm:spPr/>
      <dgm:t>
        <a:bodyPr/>
        <a:lstStyle/>
        <a:p>
          <a:endParaRPr lang="tr-TR"/>
        </a:p>
      </dgm:t>
    </dgm:pt>
    <dgm:pt modelId="{69374742-B6BC-4253-AA19-F6249478B43E}" type="pres">
      <dgm:prSet presAssocID="{70340C7E-FB81-40F6-B678-0A8E089631FD}" presName="hierChild5" presStyleCnt="0"/>
      <dgm:spPr/>
      <dgm:t>
        <a:bodyPr/>
        <a:lstStyle/>
        <a:p>
          <a:endParaRPr lang="tr-TR"/>
        </a:p>
      </dgm:t>
    </dgm:pt>
    <dgm:pt modelId="{89B50DFA-81F4-436E-8C5D-F7DB82826478}" type="pres">
      <dgm:prSet presAssocID="{D2C5F61C-27AA-4EE6-956A-A27417FF4384}" presName="Name37" presStyleLbl="parChTrans1D3" presStyleIdx="5" presStyleCnt="6"/>
      <dgm:spPr/>
      <dgm:t>
        <a:bodyPr/>
        <a:lstStyle/>
        <a:p>
          <a:endParaRPr lang="tr-TR"/>
        </a:p>
      </dgm:t>
    </dgm:pt>
    <dgm:pt modelId="{84889D89-0FCC-4B6E-AF49-D5476069F522}" type="pres">
      <dgm:prSet presAssocID="{055CD095-1856-41F2-B143-0300977E948C}" presName="hierRoot2" presStyleCnt="0">
        <dgm:presLayoutVars>
          <dgm:hierBranch val="init"/>
        </dgm:presLayoutVars>
      </dgm:prSet>
      <dgm:spPr/>
      <dgm:t>
        <a:bodyPr/>
        <a:lstStyle/>
        <a:p>
          <a:endParaRPr lang="tr-TR"/>
        </a:p>
      </dgm:t>
    </dgm:pt>
    <dgm:pt modelId="{5419C213-DAEC-4849-B8E1-A89711D4F6A2}" type="pres">
      <dgm:prSet presAssocID="{055CD095-1856-41F2-B143-0300977E948C}" presName="rootComposite" presStyleCnt="0"/>
      <dgm:spPr/>
      <dgm:t>
        <a:bodyPr/>
        <a:lstStyle/>
        <a:p>
          <a:endParaRPr lang="tr-TR"/>
        </a:p>
      </dgm:t>
    </dgm:pt>
    <dgm:pt modelId="{3DEEC6F3-DC81-4B4F-947B-03B267FB5AE0}" type="pres">
      <dgm:prSet presAssocID="{055CD095-1856-41F2-B143-0300977E948C}" presName="rootText" presStyleLbl="node3" presStyleIdx="2" presStyleCnt="3">
        <dgm:presLayoutVars>
          <dgm:chPref val="3"/>
        </dgm:presLayoutVars>
      </dgm:prSet>
      <dgm:spPr/>
      <dgm:t>
        <a:bodyPr/>
        <a:lstStyle/>
        <a:p>
          <a:endParaRPr lang="tr-TR"/>
        </a:p>
      </dgm:t>
    </dgm:pt>
    <dgm:pt modelId="{A8DDCA26-1B72-415F-B284-4B151EA19A41}" type="pres">
      <dgm:prSet presAssocID="{055CD095-1856-41F2-B143-0300977E948C}" presName="rootConnector" presStyleLbl="node3" presStyleIdx="2" presStyleCnt="3"/>
      <dgm:spPr/>
      <dgm:t>
        <a:bodyPr/>
        <a:lstStyle/>
        <a:p>
          <a:endParaRPr lang="tr-TR"/>
        </a:p>
      </dgm:t>
    </dgm:pt>
    <dgm:pt modelId="{B97D3722-D277-4E97-91FC-1B14FB5A474E}" type="pres">
      <dgm:prSet presAssocID="{055CD095-1856-41F2-B143-0300977E948C}" presName="hierChild4" presStyleCnt="0"/>
      <dgm:spPr/>
      <dgm:t>
        <a:bodyPr/>
        <a:lstStyle/>
        <a:p>
          <a:endParaRPr lang="tr-TR"/>
        </a:p>
      </dgm:t>
    </dgm:pt>
    <dgm:pt modelId="{9AB80DB2-95CF-4DA5-B53C-4E4ED7B75566}" type="pres">
      <dgm:prSet presAssocID="{055CD095-1856-41F2-B143-0300977E948C}" presName="hierChild5" presStyleCnt="0"/>
      <dgm:spPr/>
      <dgm:t>
        <a:bodyPr/>
        <a:lstStyle/>
        <a:p>
          <a:endParaRPr lang="tr-TR"/>
        </a:p>
      </dgm:t>
    </dgm:pt>
    <dgm:pt modelId="{D42DC82E-93DF-4DF9-813F-F076DE81140E}" type="pres">
      <dgm:prSet presAssocID="{3D20733F-390D-4754-B6E9-3CD1886E7687}" presName="hierChild5" presStyleCnt="0"/>
      <dgm:spPr/>
      <dgm:t>
        <a:bodyPr/>
        <a:lstStyle/>
        <a:p>
          <a:endParaRPr lang="tr-TR"/>
        </a:p>
      </dgm:t>
    </dgm:pt>
    <dgm:pt modelId="{D9054A55-0FAD-4CD7-8FCE-7B898E1E0895}" type="pres">
      <dgm:prSet presAssocID="{5CFCCD05-0763-4979-970E-F037F73BE2C9}" presName="Name37" presStyleLbl="parChTrans1D2" presStyleIdx="3" presStyleCnt="7"/>
      <dgm:spPr/>
      <dgm:t>
        <a:bodyPr/>
        <a:lstStyle/>
        <a:p>
          <a:endParaRPr lang="tr-TR"/>
        </a:p>
      </dgm:t>
    </dgm:pt>
    <dgm:pt modelId="{6C142810-487E-4BDA-832A-6CC3E69E1CA1}" type="pres">
      <dgm:prSet presAssocID="{B7CC7D27-EA38-46DF-B083-0BFE2F53E783}" presName="hierRoot2" presStyleCnt="0">
        <dgm:presLayoutVars>
          <dgm:hierBranch val="init"/>
        </dgm:presLayoutVars>
      </dgm:prSet>
      <dgm:spPr/>
      <dgm:t>
        <a:bodyPr/>
        <a:lstStyle/>
        <a:p>
          <a:endParaRPr lang="tr-TR"/>
        </a:p>
      </dgm:t>
    </dgm:pt>
    <dgm:pt modelId="{0427A470-C985-40CC-A158-5571A03F68ED}" type="pres">
      <dgm:prSet presAssocID="{B7CC7D27-EA38-46DF-B083-0BFE2F53E783}" presName="rootComposite" presStyleCnt="0"/>
      <dgm:spPr/>
      <dgm:t>
        <a:bodyPr/>
        <a:lstStyle/>
        <a:p>
          <a:endParaRPr lang="tr-TR"/>
        </a:p>
      </dgm:t>
    </dgm:pt>
    <dgm:pt modelId="{C44E8EE1-B384-48DC-BA25-FC21F6E98D51}" type="pres">
      <dgm:prSet presAssocID="{B7CC7D27-EA38-46DF-B083-0BFE2F53E783}" presName="rootText" presStyleLbl="node2" presStyleIdx="3" presStyleCnt="6">
        <dgm:presLayoutVars>
          <dgm:chPref val="3"/>
        </dgm:presLayoutVars>
      </dgm:prSet>
      <dgm:spPr/>
      <dgm:t>
        <a:bodyPr/>
        <a:lstStyle/>
        <a:p>
          <a:endParaRPr lang="tr-TR"/>
        </a:p>
      </dgm:t>
    </dgm:pt>
    <dgm:pt modelId="{70FC8478-6D16-4DA7-B25D-28419EDF0FA5}" type="pres">
      <dgm:prSet presAssocID="{B7CC7D27-EA38-46DF-B083-0BFE2F53E783}" presName="rootConnector" presStyleLbl="node2" presStyleIdx="3" presStyleCnt="6"/>
      <dgm:spPr/>
      <dgm:t>
        <a:bodyPr/>
        <a:lstStyle/>
        <a:p>
          <a:endParaRPr lang="tr-TR"/>
        </a:p>
      </dgm:t>
    </dgm:pt>
    <dgm:pt modelId="{CCC7BD37-C792-4633-B2FF-32109200A2D8}" type="pres">
      <dgm:prSet presAssocID="{B7CC7D27-EA38-46DF-B083-0BFE2F53E783}" presName="hierChild4" presStyleCnt="0"/>
      <dgm:spPr/>
      <dgm:t>
        <a:bodyPr/>
        <a:lstStyle/>
        <a:p>
          <a:endParaRPr lang="tr-TR"/>
        </a:p>
      </dgm:t>
    </dgm:pt>
    <dgm:pt modelId="{4FD7EA9D-0374-46EE-95EA-69453D2DE115}" type="pres">
      <dgm:prSet presAssocID="{B7CC7D27-EA38-46DF-B083-0BFE2F53E783}" presName="hierChild5" presStyleCnt="0"/>
      <dgm:spPr/>
      <dgm:t>
        <a:bodyPr/>
        <a:lstStyle/>
        <a:p>
          <a:endParaRPr lang="tr-TR"/>
        </a:p>
      </dgm:t>
    </dgm:pt>
    <dgm:pt modelId="{8F838A3F-DD45-4CBF-9CED-C07503F84122}" type="pres">
      <dgm:prSet presAssocID="{53DA2601-3EF5-4CF4-AFA4-166F9BEE4560}" presName="Name37" presStyleLbl="parChTrans1D2" presStyleIdx="4" presStyleCnt="7"/>
      <dgm:spPr/>
      <dgm:t>
        <a:bodyPr/>
        <a:lstStyle/>
        <a:p>
          <a:endParaRPr lang="tr-TR"/>
        </a:p>
      </dgm:t>
    </dgm:pt>
    <dgm:pt modelId="{50BB3334-CC23-4AC9-BD95-E3485242A466}" type="pres">
      <dgm:prSet presAssocID="{E2E7B23E-0660-4ACF-9F18-E5CFCCF48D67}" presName="hierRoot2" presStyleCnt="0">
        <dgm:presLayoutVars>
          <dgm:hierBranch val="init"/>
        </dgm:presLayoutVars>
      </dgm:prSet>
      <dgm:spPr/>
      <dgm:t>
        <a:bodyPr/>
        <a:lstStyle/>
        <a:p>
          <a:endParaRPr lang="tr-TR"/>
        </a:p>
      </dgm:t>
    </dgm:pt>
    <dgm:pt modelId="{C5F8D84E-1305-42C2-BAD3-1F830DC2AD09}" type="pres">
      <dgm:prSet presAssocID="{E2E7B23E-0660-4ACF-9F18-E5CFCCF48D67}" presName="rootComposite" presStyleCnt="0"/>
      <dgm:spPr/>
      <dgm:t>
        <a:bodyPr/>
        <a:lstStyle/>
        <a:p>
          <a:endParaRPr lang="tr-TR"/>
        </a:p>
      </dgm:t>
    </dgm:pt>
    <dgm:pt modelId="{2534F5CD-F89F-4BB0-AE38-F2C7BF46CF0B}" type="pres">
      <dgm:prSet presAssocID="{E2E7B23E-0660-4ACF-9F18-E5CFCCF48D67}" presName="rootText" presStyleLbl="node2" presStyleIdx="4" presStyleCnt="6">
        <dgm:presLayoutVars>
          <dgm:chPref val="3"/>
        </dgm:presLayoutVars>
      </dgm:prSet>
      <dgm:spPr/>
      <dgm:t>
        <a:bodyPr/>
        <a:lstStyle/>
        <a:p>
          <a:endParaRPr lang="tr-TR"/>
        </a:p>
      </dgm:t>
    </dgm:pt>
    <dgm:pt modelId="{ED43C2C7-30E3-4CC3-A52A-877FE7DEE348}" type="pres">
      <dgm:prSet presAssocID="{E2E7B23E-0660-4ACF-9F18-E5CFCCF48D67}" presName="rootConnector" presStyleLbl="node2" presStyleIdx="4" presStyleCnt="6"/>
      <dgm:spPr/>
      <dgm:t>
        <a:bodyPr/>
        <a:lstStyle/>
        <a:p>
          <a:endParaRPr lang="tr-TR"/>
        </a:p>
      </dgm:t>
    </dgm:pt>
    <dgm:pt modelId="{32163758-38E8-4527-BA9D-39300054E45D}" type="pres">
      <dgm:prSet presAssocID="{E2E7B23E-0660-4ACF-9F18-E5CFCCF48D67}" presName="hierChild4" presStyleCnt="0"/>
      <dgm:spPr/>
      <dgm:t>
        <a:bodyPr/>
        <a:lstStyle/>
        <a:p>
          <a:endParaRPr lang="tr-TR"/>
        </a:p>
      </dgm:t>
    </dgm:pt>
    <dgm:pt modelId="{49DF9A82-E747-4C3F-AF33-26A944EDE84B}" type="pres">
      <dgm:prSet presAssocID="{E2E7B23E-0660-4ACF-9F18-E5CFCCF48D67}" presName="hierChild5" presStyleCnt="0"/>
      <dgm:spPr/>
      <dgm:t>
        <a:bodyPr/>
        <a:lstStyle/>
        <a:p>
          <a:endParaRPr lang="tr-TR"/>
        </a:p>
      </dgm:t>
    </dgm:pt>
    <dgm:pt modelId="{51E47C61-F42E-4725-990A-C0EE0C2904A5}" type="pres">
      <dgm:prSet presAssocID="{3B10914C-B656-455C-8749-FBC2EF13B05B}" presName="Name37" presStyleLbl="parChTrans1D2" presStyleIdx="5" presStyleCnt="7"/>
      <dgm:spPr/>
      <dgm:t>
        <a:bodyPr/>
        <a:lstStyle/>
        <a:p>
          <a:endParaRPr lang="tr-TR"/>
        </a:p>
      </dgm:t>
    </dgm:pt>
    <dgm:pt modelId="{1E7094D3-2181-4FA7-83C5-95D09A11A5D9}" type="pres">
      <dgm:prSet presAssocID="{6DAB8133-E892-4857-BAAE-897213671403}" presName="hierRoot2" presStyleCnt="0">
        <dgm:presLayoutVars>
          <dgm:hierBranch val="init"/>
        </dgm:presLayoutVars>
      </dgm:prSet>
      <dgm:spPr/>
      <dgm:t>
        <a:bodyPr/>
        <a:lstStyle/>
        <a:p>
          <a:endParaRPr lang="tr-TR"/>
        </a:p>
      </dgm:t>
    </dgm:pt>
    <dgm:pt modelId="{0E96907A-6B65-42D1-8903-8BA5E88499FC}" type="pres">
      <dgm:prSet presAssocID="{6DAB8133-E892-4857-BAAE-897213671403}" presName="rootComposite" presStyleCnt="0"/>
      <dgm:spPr/>
      <dgm:t>
        <a:bodyPr/>
        <a:lstStyle/>
        <a:p>
          <a:endParaRPr lang="tr-TR"/>
        </a:p>
      </dgm:t>
    </dgm:pt>
    <dgm:pt modelId="{4A6C553B-9F1F-4FE3-93E3-D3FF3599B38E}" type="pres">
      <dgm:prSet presAssocID="{6DAB8133-E892-4857-BAAE-897213671403}" presName="rootText" presStyleLbl="node2" presStyleIdx="5" presStyleCnt="6">
        <dgm:presLayoutVars>
          <dgm:chPref val="3"/>
        </dgm:presLayoutVars>
      </dgm:prSet>
      <dgm:spPr/>
      <dgm:t>
        <a:bodyPr/>
        <a:lstStyle/>
        <a:p>
          <a:endParaRPr lang="tr-TR"/>
        </a:p>
      </dgm:t>
    </dgm:pt>
    <dgm:pt modelId="{B0F4F738-2E65-4614-AC2C-9335A334AED5}" type="pres">
      <dgm:prSet presAssocID="{6DAB8133-E892-4857-BAAE-897213671403}" presName="rootConnector" presStyleLbl="node2" presStyleIdx="5" presStyleCnt="6"/>
      <dgm:spPr/>
      <dgm:t>
        <a:bodyPr/>
        <a:lstStyle/>
        <a:p>
          <a:endParaRPr lang="tr-TR"/>
        </a:p>
      </dgm:t>
    </dgm:pt>
    <dgm:pt modelId="{98818248-7115-404A-92E5-BC4B175522BC}" type="pres">
      <dgm:prSet presAssocID="{6DAB8133-E892-4857-BAAE-897213671403}" presName="hierChild4" presStyleCnt="0"/>
      <dgm:spPr/>
      <dgm:t>
        <a:bodyPr/>
        <a:lstStyle/>
        <a:p>
          <a:endParaRPr lang="tr-TR"/>
        </a:p>
      </dgm:t>
    </dgm:pt>
    <dgm:pt modelId="{29875B79-DBA4-4E17-B925-D46FD1EA492E}" type="pres">
      <dgm:prSet presAssocID="{6DAB8133-E892-4857-BAAE-897213671403}" presName="hierChild5" presStyleCnt="0"/>
      <dgm:spPr/>
      <dgm:t>
        <a:bodyPr/>
        <a:lstStyle/>
        <a:p>
          <a:endParaRPr lang="tr-TR"/>
        </a:p>
      </dgm:t>
    </dgm:pt>
    <dgm:pt modelId="{64F551F7-489D-4A6E-9E16-0854E9A9299F}" type="pres">
      <dgm:prSet presAssocID="{EDA8E591-5C4F-40A4-BAF5-F251D1F0F9D0}" presName="hierChild3" presStyleCnt="0"/>
      <dgm:spPr/>
      <dgm:t>
        <a:bodyPr/>
        <a:lstStyle/>
        <a:p>
          <a:endParaRPr lang="tr-TR"/>
        </a:p>
      </dgm:t>
    </dgm:pt>
    <dgm:pt modelId="{20143D77-F81D-4F78-8ECE-49711BB467DB}" type="pres">
      <dgm:prSet presAssocID="{FFC7D2CE-982B-4601-9936-5BFA4DAEA589}" presName="Name111" presStyleLbl="parChTrans1D2" presStyleIdx="6" presStyleCnt="7"/>
      <dgm:spPr/>
      <dgm:t>
        <a:bodyPr/>
        <a:lstStyle/>
        <a:p>
          <a:endParaRPr lang="tr-TR"/>
        </a:p>
      </dgm:t>
    </dgm:pt>
    <dgm:pt modelId="{A35FFDF7-3EDB-4F0B-8C20-2ED727044742}" type="pres">
      <dgm:prSet presAssocID="{3BACCF66-DA18-4227-A075-BF0F7FDE80C1}" presName="hierRoot3" presStyleCnt="0">
        <dgm:presLayoutVars>
          <dgm:hierBranch val="init"/>
        </dgm:presLayoutVars>
      </dgm:prSet>
      <dgm:spPr/>
      <dgm:t>
        <a:bodyPr/>
        <a:lstStyle/>
        <a:p>
          <a:endParaRPr lang="tr-TR"/>
        </a:p>
      </dgm:t>
    </dgm:pt>
    <dgm:pt modelId="{33DF34E6-BC39-4D0D-9376-7ECAD1812F29}" type="pres">
      <dgm:prSet presAssocID="{3BACCF66-DA18-4227-A075-BF0F7FDE80C1}" presName="rootComposite3" presStyleCnt="0"/>
      <dgm:spPr/>
      <dgm:t>
        <a:bodyPr/>
        <a:lstStyle/>
        <a:p>
          <a:endParaRPr lang="tr-TR"/>
        </a:p>
      </dgm:t>
    </dgm:pt>
    <dgm:pt modelId="{64922A87-5D20-46BF-B140-0FBEA137E30A}" type="pres">
      <dgm:prSet presAssocID="{3BACCF66-DA18-4227-A075-BF0F7FDE80C1}" presName="rootText3" presStyleLbl="asst1" presStyleIdx="0" presStyleCnt="1">
        <dgm:presLayoutVars>
          <dgm:chPref val="3"/>
        </dgm:presLayoutVars>
      </dgm:prSet>
      <dgm:spPr/>
      <dgm:t>
        <a:bodyPr/>
        <a:lstStyle/>
        <a:p>
          <a:endParaRPr lang="tr-TR"/>
        </a:p>
      </dgm:t>
    </dgm:pt>
    <dgm:pt modelId="{B70A12EA-E679-46FD-B41C-FAA401D6B0B0}" type="pres">
      <dgm:prSet presAssocID="{3BACCF66-DA18-4227-A075-BF0F7FDE80C1}" presName="rootConnector3" presStyleLbl="asst1" presStyleIdx="0" presStyleCnt="1"/>
      <dgm:spPr/>
      <dgm:t>
        <a:bodyPr/>
        <a:lstStyle/>
        <a:p>
          <a:endParaRPr lang="tr-TR"/>
        </a:p>
      </dgm:t>
    </dgm:pt>
    <dgm:pt modelId="{72A9945C-059A-4094-8897-AACB31200A0B}" type="pres">
      <dgm:prSet presAssocID="{3BACCF66-DA18-4227-A075-BF0F7FDE80C1}" presName="hierChild6" presStyleCnt="0"/>
      <dgm:spPr/>
      <dgm:t>
        <a:bodyPr/>
        <a:lstStyle/>
        <a:p>
          <a:endParaRPr lang="tr-TR"/>
        </a:p>
      </dgm:t>
    </dgm:pt>
    <dgm:pt modelId="{78C0B8BB-1A43-40FA-9B43-1654E46BA197}" type="pres">
      <dgm:prSet presAssocID="{3BACCF66-DA18-4227-A075-BF0F7FDE80C1}" presName="hierChild7" presStyleCnt="0"/>
      <dgm:spPr/>
      <dgm:t>
        <a:bodyPr/>
        <a:lstStyle/>
        <a:p>
          <a:endParaRPr lang="tr-TR"/>
        </a:p>
      </dgm:t>
    </dgm:pt>
  </dgm:ptLst>
  <dgm:cxnLst>
    <dgm:cxn modelId="{917FA7DE-2A39-43B3-8682-A17CD87217A9}" srcId="{EDA8E591-5C4F-40A4-BAF5-F251D1F0F9D0}" destId="{6DAB8133-E892-4857-BAAE-897213671403}" srcOrd="6" destOrd="0" parTransId="{3B10914C-B656-455C-8749-FBC2EF13B05B}" sibTransId="{74C0956C-A748-4790-83A2-3D4CEA6924C6}"/>
    <dgm:cxn modelId="{9E4A26D2-2A1E-4FC9-B8AA-A157C8216837}" type="presOf" srcId="{2F9D5E0C-AD80-4A95-8889-3608A78B794C}" destId="{4511BD42-D23D-41C5-9021-51C03E21FD51}" srcOrd="1" destOrd="0" presId="urn:microsoft.com/office/officeart/2005/8/layout/orgChart1"/>
    <dgm:cxn modelId="{C470E8C5-E273-4C9A-91B3-870043056FD0}" type="presOf" srcId="{70340C7E-FB81-40F6-B678-0A8E089631FD}" destId="{A9221C35-7435-4825-96BB-3A072AA49A06}" srcOrd="0" destOrd="0" presId="urn:microsoft.com/office/officeart/2005/8/layout/orgChart1"/>
    <dgm:cxn modelId="{11951E56-5591-4438-984B-DDF8C6A0616D}" type="presOf" srcId="{3D20733F-390D-4754-B6E9-3CD1886E7687}" destId="{104983EB-1DB5-4311-8C43-EB51B98BA61C}" srcOrd="1" destOrd="0" presId="urn:microsoft.com/office/officeart/2005/8/layout/orgChart1"/>
    <dgm:cxn modelId="{FF9AE7D1-41C3-4B82-B1A0-9E9F89072C37}" srcId="{FE14550D-B1D2-42EB-9B95-AE4037C86220}" destId="{69FF0B7D-7278-4849-A7BA-ADC2C5DFFE54}" srcOrd="0" destOrd="0" parTransId="{59F1D5DB-9E77-4540-8169-EA513A4303DD}" sibTransId="{9B677ACB-5EE4-4236-AEEA-E01BE3BEDD8D}"/>
    <dgm:cxn modelId="{EB292FEC-A6B9-40D0-82DC-46DCF550C63F}" type="presOf" srcId="{53DA2601-3EF5-4CF4-AFA4-166F9BEE4560}" destId="{8F838A3F-DD45-4CBF-9CED-C07503F84122}" srcOrd="0" destOrd="0" presId="urn:microsoft.com/office/officeart/2005/8/layout/orgChart1"/>
    <dgm:cxn modelId="{E88CA2E8-2078-4586-9441-2DACC09B4484}" type="presOf" srcId="{EDA8E591-5C4F-40A4-BAF5-F251D1F0F9D0}" destId="{E317931B-5D28-4D56-A960-E92BB44AC59F}" srcOrd="1" destOrd="0" presId="urn:microsoft.com/office/officeart/2005/8/layout/orgChart1"/>
    <dgm:cxn modelId="{FEE58A8B-724D-4906-B891-0B6140ABF320}" type="presOf" srcId="{B7CC7D27-EA38-46DF-B083-0BFE2F53E783}" destId="{C44E8EE1-B384-48DC-BA25-FC21F6E98D51}" srcOrd="0" destOrd="0" presId="urn:microsoft.com/office/officeart/2005/8/layout/orgChart1"/>
    <dgm:cxn modelId="{5BF4E76F-CF36-4241-B564-9039CC8D7985}" type="presOf" srcId="{69FF0B7D-7278-4849-A7BA-ADC2C5DFFE54}" destId="{58015833-20C6-42BD-903D-47796DD1AED7}" srcOrd="1" destOrd="0" presId="urn:microsoft.com/office/officeart/2005/8/layout/orgChart1"/>
    <dgm:cxn modelId="{8A5D625E-CE9E-45B2-94E4-658A0F971761}" srcId="{D7A197A5-80FF-4AF7-BD03-ABE76ED29E88}" destId="{2F9D5E0C-AD80-4A95-8889-3608A78B794C}" srcOrd="0" destOrd="0" parTransId="{D787E097-0C7F-472A-AB36-9785A066FF55}" sibTransId="{387201E5-94B9-4863-8DB2-FDE5735FAD06}"/>
    <dgm:cxn modelId="{1D399ED9-84C6-4ABE-9C0E-881778001E60}" type="presOf" srcId="{D2C5F61C-27AA-4EE6-956A-A27417FF4384}" destId="{89B50DFA-81F4-436E-8C5D-F7DB82826478}" srcOrd="0" destOrd="0" presId="urn:microsoft.com/office/officeart/2005/8/layout/orgChart1"/>
    <dgm:cxn modelId="{617C262C-624E-453A-A42B-BA3BC2024CC0}" srcId="{332C0092-86D9-4E89-B1DD-C6F6F92E394E}" destId="{86184792-9F3E-4C9A-81DF-59324F9C41C2}" srcOrd="0" destOrd="0" parTransId="{59CFB4C2-A7C5-4EDD-95C4-5BF18F587A3F}" sibTransId="{FE9ED152-9D36-421C-B645-2F7966A7A563}"/>
    <dgm:cxn modelId="{BC52B999-A86D-4AB7-9167-F07BE256FD18}" type="presOf" srcId="{86184792-9F3E-4C9A-81DF-59324F9C41C2}" destId="{6321B3AD-DD0E-4847-B9DF-86C525815321}" srcOrd="1" destOrd="0" presId="urn:microsoft.com/office/officeart/2005/8/layout/orgChart1"/>
    <dgm:cxn modelId="{2ABF14F4-AA80-4B89-8426-790A0FD22F18}" type="presOf" srcId="{3D20733F-390D-4754-B6E9-3CD1886E7687}" destId="{A4D20656-D6DC-4C1B-8D78-38D47B8F8065}" srcOrd="0" destOrd="0" presId="urn:microsoft.com/office/officeart/2005/8/layout/orgChart1"/>
    <dgm:cxn modelId="{92563978-FEDB-451A-94BB-D63CAA22497A}" srcId="{EDA8E591-5C4F-40A4-BAF5-F251D1F0F9D0}" destId="{332C0092-86D9-4E89-B1DD-C6F6F92E394E}" srcOrd="2" destOrd="0" parTransId="{B80537BF-F9D0-4D82-B029-31BA1561FB37}" sibTransId="{71515442-9CEF-47ED-AA93-D3F39CD74917}"/>
    <dgm:cxn modelId="{E46FBAC1-9BFD-43BF-B9D3-5D8D93F560C9}" srcId="{EDA8E591-5C4F-40A4-BAF5-F251D1F0F9D0}" destId="{3BACCF66-DA18-4227-A075-BF0F7FDE80C1}" srcOrd="0" destOrd="0" parTransId="{FFC7D2CE-982B-4601-9936-5BFA4DAEA589}" sibTransId="{DA19FE6F-F952-4CF9-B67B-1F06FFA76304}"/>
    <dgm:cxn modelId="{29250D52-FE42-4697-A43F-4FC9389ABA48}" type="presOf" srcId="{86184792-9F3E-4C9A-81DF-59324F9C41C2}" destId="{74284446-837A-4837-952D-4109FCFD3C33}" srcOrd="0" destOrd="0" presId="urn:microsoft.com/office/officeart/2005/8/layout/orgChart1"/>
    <dgm:cxn modelId="{69C7E3B9-62E7-4249-89E4-FE291F666782}" type="presOf" srcId="{FE14550D-B1D2-42EB-9B95-AE4037C86220}" destId="{6F1CD2DD-D307-4B8B-AFDF-BB2F0BAAC34C}" srcOrd="1" destOrd="0" presId="urn:microsoft.com/office/officeart/2005/8/layout/orgChart1"/>
    <dgm:cxn modelId="{ED048F5A-EEC8-4D53-B095-EA7649FD12E8}" srcId="{3D20733F-390D-4754-B6E9-3CD1886E7687}" destId="{70340C7E-FB81-40F6-B678-0A8E089631FD}" srcOrd="1" destOrd="0" parTransId="{FA2B0EF0-0184-49F3-B9B3-0F1644EFC341}" sibTransId="{A3B98562-BC6F-480B-9885-0127A4100481}"/>
    <dgm:cxn modelId="{D540DAD7-A6FA-4360-91F3-887811973ED2}" type="presOf" srcId="{59CFB4C2-A7C5-4EDD-95C4-5BF18F587A3F}" destId="{7DC246D3-7E9D-4C69-AD33-C17B4F42F07C}" srcOrd="0" destOrd="0" presId="urn:microsoft.com/office/officeart/2005/8/layout/orgChart1"/>
    <dgm:cxn modelId="{CEABCC89-AD59-4567-AA7C-5F75450C45F0}" type="presOf" srcId="{006019AE-C84B-41B1-B4BB-FAD3456900FD}" destId="{E05AD42A-ECB4-4B9C-BF2C-81A611A6D4F0}" srcOrd="0" destOrd="0" presId="urn:microsoft.com/office/officeart/2005/8/layout/orgChart1"/>
    <dgm:cxn modelId="{D911A4CA-E5B3-46FC-8655-E9B15D8AC1F7}" type="presOf" srcId="{332C0092-86D9-4E89-B1DD-C6F6F92E394E}" destId="{EFB424FD-D797-4355-B89E-66158C17D698}" srcOrd="0" destOrd="0" presId="urn:microsoft.com/office/officeart/2005/8/layout/orgChart1"/>
    <dgm:cxn modelId="{3F6087C8-F7F8-4398-9E51-803F52782A85}" srcId="{FE14550D-B1D2-42EB-9B95-AE4037C86220}" destId="{31B65028-10E8-41DF-9EF9-9AAA559E1ADC}" srcOrd="1" destOrd="0" parTransId="{D321E21F-F2D5-4066-AF87-DEE2B75F7F32}" sibTransId="{677AF7BF-2BD7-4EFD-8304-4B1FF8CB23C4}"/>
    <dgm:cxn modelId="{EE195709-4018-480E-9CF2-AC455B98BFA9}" type="presOf" srcId="{E2E7B23E-0660-4ACF-9F18-E5CFCCF48D67}" destId="{2534F5CD-F89F-4BB0-AE38-F2C7BF46CF0B}" srcOrd="0" destOrd="0" presId="urn:microsoft.com/office/officeart/2005/8/layout/orgChart1"/>
    <dgm:cxn modelId="{42E7142D-52A9-4B42-8BBC-D217FDABCBE2}" type="presOf" srcId="{B80537BF-F9D0-4D82-B029-31BA1561FB37}" destId="{9CF469DD-A133-48FF-A1C1-B551311B774D}" srcOrd="0" destOrd="0" presId="urn:microsoft.com/office/officeart/2005/8/layout/orgChart1"/>
    <dgm:cxn modelId="{5E9D583B-D8E8-40CB-BE24-026B1CE3DC79}" type="presOf" srcId="{B7CC7D27-EA38-46DF-B083-0BFE2F53E783}" destId="{70FC8478-6D16-4DA7-B25D-28419EDF0FA5}" srcOrd="1" destOrd="0" presId="urn:microsoft.com/office/officeart/2005/8/layout/orgChart1"/>
    <dgm:cxn modelId="{5254E14A-F7CD-4548-B787-CFF84F6C3458}" srcId="{EDA8E591-5C4F-40A4-BAF5-F251D1F0F9D0}" destId="{3D20733F-390D-4754-B6E9-3CD1886E7687}" srcOrd="3" destOrd="0" parTransId="{006019AE-C84B-41B1-B4BB-FAD3456900FD}" sibTransId="{4F68857A-49A1-4423-AA57-2717963DAAE6}"/>
    <dgm:cxn modelId="{38CEC3D9-207B-4007-91D2-A90B14FB319C}" type="presOf" srcId="{332C0092-86D9-4E89-B1DD-C6F6F92E394E}" destId="{00E60CD8-544C-43AC-8BA0-3565269FA3D6}" srcOrd="1" destOrd="0" presId="urn:microsoft.com/office/officeart/2005/8/layout/orgChart1"/>
    <dgm:cxn modelId="{197BC925-DDAF-4945-8EB7-C4C913B18382}" type="presOf" srcId="{3C9CF2AD-0A3F-41B7-8474-02E69F0960A4}" destId="{B6A8E90D-18DE-4DE5-979D-255EECF2630F}" srcOrd="0" destOrd="0" presId="urn:microsoft.com/office/officeart/2005/8/layout/orgChart1"/>
    <dgm:cxn modelId="{29D8CB40-4908-458C-83A2-2D935C0A12F1}" type="presOf" srcId="{6DAB8133-E892-4857-BAAE-897213671403}" destId="{4A6C553B-9F1F-4FE3-93E3-D3FF3599B38E}" srcOrd="0" destOrd="0" presId="urn:microsoft.com/office/officeart/2005/8/layout/orgChart1"/>
    <dgm:cxn modelId="{9D326EE2-D912-4437-9738-791DF39007CD}" type="presOf" srcId="{D321E21F-F2D5-4066-AF87-DEE2B75F7F32}" destId="{84AC7E7F-F796-4663-85C7-280032EA19D7}" srcOrd="0" destOrd="0" presId="urn:microsoft.com/office/officeart/2005/8/layout/orgChart1"/>
    <dgm:cxn modelId="{1FEAAF10-317D-472A-8833-758867B0DD2A}" type="presOf" srcId="{6DAB8133-E892-4857-BAAE-897213671403}" destId="{B0F4F738-2E65-4614-AC2C-9335A334AED5}" srcOrd="1" destOrd="0" presId="urn:microsoft.com/office/officeart/2005/8/layout/orgChart1"/>
    <dgm:cxn modelId="{EEA8332A-8F12-45E2-ACDC-723F583FE6A5}" type="presOf" srcId="{2F9D5E0C-AD80-4A95-8889-3608A78B794C}" destId="{BF9AD6F3-13BB-4AA6-933C-B0B0287D37A5}" srcOrd="0" destOrd="0" presId="urn:microsoft.com/office/officeart/2005/8/layout/orgChart1"/>
    <dgm:cxn modelId="{60E79222-1632-411E-9DE5-6816E680C741}" type="presOf" srcId="{70340C7E-FB81-40F6-B678-0A8E089631FD}" destId="{DBC56B9B-5944-4DED-982B-7341D4617751}" srcOrd="1" destOrd="0" presId="urn:microsoft.com/office/officeart/2005/8/layout/orgChart1"/>
    <dgm:cxn modelId="{6D6A96E2-6700-4B52-B217-F20F6A461BEE}" type="presOf" srcId="{FFC7D2CE-982B-4601-9936-5BFA4DAEA589}" destId="{20143D77-F81D-4F78-8ECE-49711BB467DB}" srcOrd="0" destOrd="0" presId="urn:microsoft.com/office/officeart/2005/8/layout/orgChart1"/>
    <dgm:cxn modelId="{7D9D0F72-E1AF-4A35-87FC-830BD2D84D65}" type="presOf" srcId="{FA2B0EF0-0184-49F3-B9B3-0F1644EFC341}" destId="{B790184B-D3B3-4709-81B7-6ECDA95E56DE}" srcOrd="0" destOrd="0" presId="urn:microsoft.com/office/officeart/2005/8/layout/orgChart1"/>
    <dgm:cxn modelId="{B02C4580-7640-4B30-8A1D-7AE17BD3F9F0}" type="presOf" srcId="{D787E097-0C7F-472A-AB36-9785A066FF55}" destId="{1ED0EE28-A206-477D-9C2C-B4C27EAC3EB9}" srcOrd="0" destOrd="0" presId="urn:microsoft.com/office/officeart/2005/8/layout/orgChart1"/>
    <dgm:cxn modelId="{492D024C-7FA9-4D25-9CE9-382B8257824D}" srcId="{3D20733F-390D-4754-B6E9-3CD1886E7687}" destId="{055CD095-1856-41F2-B143-0300977E948C}" srcOrd="2" destOrd="0" parTransId="{D2C5F61C-27AA-4EE6-956A-A27417FF4384}" sibTransId="{8E5017F3-0D99-4ED3-8484-9783CE0E561E}"/>
    <dgm:cxn modelId="{D5F858DA-A298-4FFA-91D6-BF1754F58DFC}" type="presOf" srcId="{69FF0B7D-7278-4849-A7BA-ADC2C5DFFE54}" destId="{8E878BEC-71CA-46EE-914F-479B677D5C5D}" srcOrd="0" destOrd="0" presId="urn:microsoft.com/office/officeart/2005/8/layout/orgChart1"/>
    <dgm:cxn modelId="{2B1E0BC3-CB7D-4CC2-899B-61D7E4F2C5A1}" type="presOf" srcId="{3BACCF66-DA18-4227-A075-BF0F7FDE80C1}" destId="{64922A87-5D20-46BF-B140-0FBEA137E30A}" srcOrd="0" destOrd="0" presId="urn:microsoft.com/office/officeart/2005/8/layout/orgChart1"/>
    <dgm:cxn modelId="{A9A96121-8F0F-4B4B-B00D-BF5B19FDF48B}" type="presOf" srcId="{D7A197A5-80FF-4AF7-BD03-ABE76ED29E88}" destId="{E5614F03-F8BD-4C35-9690-B5E070EF5D1F}" srcOrd="1" destOrd="0" presId="urn:microsoft.com/office/officeart/2005/8/layout/orgChart1"/>
    <dgm:cxn modelId="{86D8F50E-5820-4821-A945-E2DF4149BFB8}" type="presOf" srcId="{3BACCF66-DA18-4227-A075-BF0F7FDE80C1}" destId="{B70A12EA-E679-46FD-B41C-FAA401D6B0B0}" srcOrd="1" destOrd="0" presId="urn:microsoft.com/office/officeart/2005/8/layout/orgChart1"/>
    <dgm:cxn modelId="{53819B05-E12E-404D-9C77-D6BC2DEF7C70}" type="presOf" srcId="{31B65028-10E8-41DF-9EF9-9AAA559E1ADC}" destId="{E38B4D97-A8CD-4383-A4D0-FA724AAE6F52}" srcOrd="0" destOrd="0" presId="urn:microsoft.com/office/officeart/2005/8/layout/orgChart1"/>
    <dgm:cxn modelId="{7D00383D-CF7C-457B-9DD1-A11F3701A049}" srcId="{3C9CF2AD-0A3F-41B7-8474-02E69F0960A4}" destId="{EDA8E591-5C4F-40A4-BAF5-F251D1F0F9D0}" srcOrd="0" destOrd="0" parTransId="{1AE4CFDB-0E7D-4C5F-A558-5D64B8AC706F}" sibTransId="{6A44F800-87A4-46B0-91CE-EE0CAE50E3E6}"/>
    <dgm:cxn modelId="{1201061E-82EA-4467-8978-4B438D04C3F2}" srcId="{EDA8E591-5C4F-40A4-BAF5-F251D1F0F9D0}" destId="{FE14550D-B1D2-42EB-9B95-AE4037C86220}" srcOrd="1" destOrd="0" parTransId="{4547C23D-191C-42A2-BD94-3A7CCD7DEF82}" sibTransId="{674CD20E-F4C6-4781-A3A5-B1A2EF336CC7}"/>
    <dgm:cxn modelId="{84C31446-C67D-4E11-89CF-B45116B71DBC}" type="presOf" srcId="{055CD095-1856-41F2-B143-0300977E948C}" destId="{3DEEC6F3-DC81-4B4F-947B-03B267FB5AE0}" srcOrd="0" destOrd="0" presId="urn:microsoft.com/office/officeart/2005/8/layout/orgChart1"/>
    <dgm:cxn modelId="{82B98AE0-5E77-40CB-9A97-CEEAF3474266}" type="presOf" srcId="{1AC7B00F-D0F1-4A08-B0A3-AC6A064CD6B9}" destId="{CC7D3411-C9E0-4503-B0DA-35F3B1F5711C}" srcOrd="0" destOrd="0" presId="urn:microsoft.com/office/officeart/2005/8/layout/orgChart1"/>
    <dgm:cxn modelId="{DBC5ACB5-1DF5-4CFD-9C70-08FEC9A9CD16}" srcId="{EDA8E591-5C4F-40A4-BAF5-F251D1F0F9D0}" destId="{B7CC7D27-EA38-46DF-B083-0BFE2F53E783}" srcOrd="4" destOrd="0" parTransId="{5CFCCD05-0763-4979-970E-F037F73BE2C9}" sibTransId="{AD04FBFC-8D78-4DD3-9956-1EC68340CF63}"/>
    <dgm:cxn modelId="{91CF57C2-8E76-46F1-879D-9B61E67218F2}" type="presOf" srcId="{FE14550D-B1D2-42EB-9B95-AE4037C86220}" destId="{68E8BE38-2053-478E-B895-4D6CF85DE2F3}" srcOrd="0" destOrd="0" presId="urn:microsoft.com/office/officeart/2005/8/layout/orgChart1"/>
    <dgm:cxn modelId="{06269D08-6D63-45B5-9748-252C60B8EE83}" type="presOf" srcId="{31B65028-10E8-41DF-9EF9-9AAA559E1ADC}" destId="{6FE0CBE2-8161-441A-8FF8-2AE6B9757F18}" srcOrd="1" destOrd="0" presId="urn:microsoft.com/office/officeart/2005/8/layout/orgChart1"/>
    <dgm:cxn modelId="{9149E003-57DF-4AFE-A253-ABE776E5CFB4}" type="presOf" srcId="{055CD095-1856-41F2-B143-0300977E948C}" destId="{A8DDCA26-1B72-415F-B284-4B151EA19A41}" srcOrd="1" destOrd="0" presId="urn:microsoft.com/office/officeart/2005/8/layout/orgChart1"/>
    <dgm:cxn modelId="{E563B74A-F2B5-4D6A-8AB0-AA442A9BFB39}" type="presOf" srcId="{E2E7B23E-0660-4ACF-9F18-E5CFCCF48D67}" destId="{ED43C2C7-30E3-4CC3-A52A-877FE7DEE348}" srcOrd="1" destOrd="0" presId="urn:microsoft.com/office/officeart/2005/8/layout/orgChart1"/>
    <dgm:cxn modelId="{04F99A66-C760-4A9A-9BEB-74BEBE3C7A86}" type="presOf" srcId="{EDA8E591-5C4F-40A4-BAF5-F251D1F0F9D0}" destId="{6BBEFF02-1557-4B75-A613-48D0CE6FA04C}" srcOrd="0" destOrd="0" presId="urn:microsoft.com/office/officeart/2005/8/layout/orgChart1"/>
    <dgm:cxn modelId="{FE3B3C1C-2660-49CC-BFB8-7890BE5F9B82}" type="presOf" srcId="{3B10914C-B656-455C-8749-FBC2EF13B05B}" destId="{51E47C61-F42E-4725-990A-C0EE0C2904A5}" srcOrd="0" destOrd="0" presId="urn:microsoft.com/office/officeart/2005/8/layout/orgChart1"/>
    <dgm:cxn modelId="{BC8E0CDA-6F37-4FF3-8ABE-AED2D78F3637}" type="presOf" srcId="{59F1D5DB-9E77-4540-8169-EA513A4303DD}" destId="{80BDBC1E-E8D9-49D8-8307-8A8CC17416D6}" srcOrd="0" destOrd="0" presId="urn:microsoft.com/office/officeart/2005/8/layout/orgChart1"/>
    <dgm:cxn modelId="{AA5DA47C-D956-4E7C-A5C7-93276CEFCA26}" type="presOf" srcId="{4547C23D-191C-42A2-BD94-3A7CCD7DEF82}" destId="{85B3935A-FE92-4797-AC75-76D3588425BE}" srcOrd="0" destOrd="0" presId="urn:microsoft.com/office/officeart/2005/8/layout/orgChart1"/>
    <dgm:cxn modelId="{7B862A7C-29F5-4ECC-BE7B-944002FCFE44}" srcId="{3D20733F-390D-4754-B6E9-3CD1886E7687}" destId="{D7A197A5-80FF-4AF7-BD03-ABE76ED29E88}" srcOrd="0" destOrd="0" parTransId="{1AC7B00F-D0F1-4A08-B0A3-AC6A064CD6B9}" sibTransId="{6029AC04-47EE-40F5-B0DF-D53F152B9DA3}"/>
    <dgm:cxn modelId="{2D48DA28-CD0A-4EB6-AB05-5E70F49DA65C}" srcId="{EDA8E591-5C4F-40A4-BAF5-F251D1F0F9D0}" destId="{E2E7B23E-0660-4ACF-9F18-E5CFCCF48D67}" srcOrd="5" destOrd="0" parTransId="{53DA2601-3EF5-4CF4-AFA4-166F9BEE4560}" sibTransId="{4F3D4FD7-48D4-437C-8A00-23C75FC2684B}"/>
    <dgm:cxn modelId="{53EC71FA-71E9-409E-8F56-0325087E1AA3}" type="presOf" srcId="{5CFCCD05-0763-4979-970E-F037F73BE2C9}" destId="{D9054A55-0FAD-4CD7-8FCE-7B898E1E0895}" srcOrd="0" destOrd="0" presId="urn:microsoft.com/office/officeart/2005/8/layout/orgChart1"/>
    <dgm:cxn modelId="{966B0F54-D4D9-4078-937D-D6F0E3592FFC}" type="presOf" srcId="{D7A197A5-80FF-4AF7-BD03-ABE76ED29E88}" destId="{78621C2D-7D50-4C32-AAFC-427B7E4A06EA}" srcOrd="0" destOrd="0" presId="urn:microsoft.com/office/officeart/2005/8/layout/orgChart1"/>
    <dgm:cxn modelId="{7ED61A7B-B55F-4D4E-95C7-DAC5E6556F23}" type="presParOf" srcId="{B6A8E90D-18DE-4DE5-979D-255EECF2630F}" destId="{791277CD-F72A-4D44-B255-47EC46C782A8}" srcOrd="0" destOrd="0" presId="urn:microsoft.com/office/officeart/2005/8/layout/orgChart1"/>
    <dgm:cxn modelId="{B41EE54F-6C62-4DBE-AA4A-490A2DF28394}" type="presParOf" srcId="{791277CD-F72A-4D44-B255-47EC46C782A8}" destId="{8BE34106-80A7-47BF-B217-C76617799072}" srcOrd="0" destOrd="0" presId="urn:microsoft.com/office/officeart/2005/8/layout/orgChart1"/>
    <dgm:cxn modelId="{D08754CC-B8DB-4EB5-B540-125B85C578C2}" type="presParOf" srcId="{8BE34106-80A7-47BF-B217-C76617799072}" destId="{6BBEFF02-1557-4B75-A613-48D0CE6FA04C}" srcOrd="0" destOrd="0" presId="urn:microsoft.com/office/officeart/2005/8/layout/orgChart1"/>
    <dgm:cxn modelId="{20BDDF0B-4DD4-4757-A00B-6DF13FBF51DA}" type="presParOf" srcId="{8BE34106-80A7-47BF-B217-C76617799072}" destId="{E317931B-5D28-4D56-A960-E92BB44AC59F}" srcOrd="1" destOrd="0" presId="urn:microsoft.com/office/officeart/2005/8/layout/orgChart1"/>
    <dgm:cxn modelId="{82A4A6C9-1A35-467A-95AD-A5FB78E5AD1F}" type="presParOf" srcId="{791277CD-F72A-4D44-B255-47EC46C782A8}" destId="{A19EA3DC-4650-492A-98AA-2FA66AAC5707}" srcOrd="1" destOrd="0" presId="urn:microsoft.com/office/officeart/2005/8/layout/orgChart1"/>
    <dgm:cxn modelId="{B0D1DA18-C8EF-483D-ABA0-F1595DAD4905}" type="presParOf" srcId="{A19EA3DC-4650-492A-98AA-2FA66AAC5707}" destId="{85B3935A-FE92-4797-AC75-76D3588425BE}" srcOrd="0" destOrd="0" presId="urn:microsoft.com/office/officeart/2005/8/layout/orgChart1"/>
    <dgm:cxn modelId="{7E4E7C17-AD1C-478F-832B-021918A9FD14}" type="presParOf" srcId="{A19EA3DC-4650-492A-98AA-2FA66AAC5707}" destId="{A881E5A6-24CD-481F-80A3-3EC93C5B5EAA}" srcOrd="1" destOrd="0" presId="urn:microsoft.com/office/officeart/2005/8/layout/orgChart1"/>
    <dgm:cxn modelId="{2CAC6636-E6F1-4767-8680-8952E0DE4480}" type="presParOf" srcId="{A881E5A6-24CD-481F-80A3-3EC93C5B5EAA}" destId="{5C4241F6-5E4B-4B34-893F-259884A15B3A}" srcOrd="0" destOrd="0" presId="urn:microsoft.com/office/officeart/2005/8/layout/orgChart1"/>
    <dgm:cxn modelId="{F91ABFFF-4600-4E5D-91D2-69FC73A37DCA}" type="presParOf" srcId="{5C4241F6-5E4B-4B34-893F-259884A15B3A}" destId="{68E8BE38-2053-478E-B895-4D6CF85DE2F3}" srcOrd="0" destOrd="0" presId="urn:microsoft.com/office/officeart/2005/8/layout/orgChart1"/>
    <dgm:cxn modelId="{0CCA4178-F5E9-4183-8A60-56195401E525}" type="presParOf" srcId="{5C4241F6-5E4B-4B34-893F-259884A15B3A}" destId="{6F1CD2DD-D307-4B8B-AFDF-BB2F0BAAC34C}" srcOrd="1" destOrd="0" presId="urn:microsoft.com/office/officeart/2005/8/layout/orgChart1"/>
    <dgm:cxn modelId="{EC91D794-F533-42F5-BC39-5814954DF238}" type="presParOf" srcId="{A881E5A6-24CD-481F-80A3-3EC93C5B5EAA}" destId="{85CBF1D3-CA4A-4DD6-ADA7-D59D768169F9}" srcOrd="1" destOrd="0" presId="urn:microsoft.com/office/officeart/2005/8/layout/orgChart1"/>
    <dgm:cxn modelId="{F67B64A7-516D-459A-B6DF-FFA9EFC6DC6A}" type="presParOf" srcId="{A881E5A6-24CD-481F-80A3-3EC93C5B5EAA}" destId="{0C2DEFA6-05B1-45F4-BA1F-D993E401FE15}" srcOrd="2" destOrd="0" presId="urn:microsoft.com/office/officeart/2005/8/layout/orgChart1"/>
    <dgm:cxn modelId="{6AB28DA3-5E67-41E9-AE28-5855B0040DED}" type="presParOf" srcId="{0C2DEFA6-05B1-45F4-BA1F-D993E401FE15}" destId="{80BDBC1E-E8D9-49D8-8307-8A8CC17416D6}" srcOrd="0" destOrd="0" presId="urn:microsoft.com/office/officeart/2005/8/layout/orgChart1"/>
    <dgm:cxn modelId="{162F731A-B8B0-481A-B824-DD1BED1A7517}" type="presParOf" srcId="{0C2DEFA6-05B1-45F4-BA1F-D993E401FE15}" destId="{4C413218-1229-4003-9ABB-204F2550F0B8}" srcOrd="1" destOrd="0" presId="urn:microsoft.com/office/officeart/2005/8/layout/orgChart1"/>
    <dgm:cxn modelId="{0F638F92-F6C2-4344-9072-9F4C1263335E}" type="presParOf" srcId="{4C413218-1229-4003-9ABB-204F2550F0B8}" destId="{6C312FC4-64A8-4560-B633-CED5FE75348B}" srcOrd="0" destOrd="0" presId="urn:microsoft.com/office/officeart/2005/8/layout/orgChart1"/>
    <dgm:cxn modelId="{9F658F9D-7C23-4FF1-B3B6-FD8D3411DD70}" type="presParOf" srcId="{6C312FC4-64A8-4560-B633-CED5FE75348B}" destId="{8E878BEC-71CA-46EE-914F-479B677D5C5D}" srcOrd="0" destOrd="0" presId="urn:microsoft.com/office/officeart/2005/8/layout/orgChart1"/>
    <dgm:cxn modelId="{88FBE2C7-B6E9-4B02-BE9C-77F8947121A4}" type="presParOf" srcId="{6C312FC4-64A8-4560-B633-CED5FE75348B}" destId="{58015833-20C6-42BD-903D-47796DD1AED7}" srcOrd="1" destOrd="0" presId="urn:microsoft.com/office/officeart/2005/8/layout/orgChart1"/>
    <dgm:cxn modelId="{F0257231-642B-47E9-BBD0-165E240C4526}" type="presParOf" srcId="{4C413218-1229-4003-9ABB-204F2550F0B8}" destId="{E2E7AE9A-BA1F-4032-A962-0D60FB041160}" srcOrd="1" destOrd="0" presId="urn:microsoft.com/office/officeart/2005/8/layout/orgChart1"/>
    <dgm:cxn modelId="{D44CB10A-EDB6-4C99-B427-EB01ED6F5986}" type="presParOf" srcId="{4C413218-1229-4003-9ABB-204F2550F0B8}" destId="{374A27C4-1AF6-435B-898C-6EACFA742C59}" srcOrd="2" destOrd="0" presId="urn:microsoft.com/office/officeart/2005/8/layout/orgChart1"/>
    <dgm:cxn modelId="{8F72F87F-BD7E-4C99-AA3B-DB8BFAFF21FB}" type="presParOf" srcId="{0C2DEFA6-05B1-45F4-BA1F-D993E401FE15}" destId="{84AC7E7F-F796-4663-85C7-280032EA19D7}" srcOrd="2" destOrd="0" presId="urn:microsoft.com/office/officeart/2005/8/layout/orgChart1"/>
    <dgm:cxn modelId="{F9E6267E-48ED-477E-B38A-388B7F384213}" type="presParOf" srcId="{0C2DEFA6-05B1-45F4-BA1F-D993E401FE15}" destId="{494572BE-BDF7-440E-A1B3-6A5A3298372D}" srcOrd="3" destOrd="0" presId="urn:microsoft.com/office/officeart/2005/8/layout/orgChart1"/>
    <dgm:cxn modelId="{FDF32AA7-E431-4F06-92D0-06452455E88A}" type="presParOf" srcId="{494572BE-BDF7-440E-A1B3-6A5A3298372D}" destId="{8F0620A0-71A6-45A6-9BCC-2806CA1A2587}" srcOrd="0" destOrd="0" presId="urn:microsoft.com/office/officeart/2005/8/layout/orgChart1"/>
    <dgm:cxn modelId="{F1805B91-C07C-4861-8A47-6AAA6AE40D81}" type="presParOf" srcId="{8F0620A0-71A6-45A6-9BCC-2806CA1A2587}" destId="{E38B4D97-A8CD-4383-A4D0-FA724AAE6F52}" srcOrd="0" destOrd="0" presId="urn:microsoft.com/office/officeart/2005/8/layout/orgChart1"/>
    <dgm:cxn modelId="{2F65941A-3F34-4EEE-8915-604CBE97EAE0}" type="presParOf" srcId="{8F0620A0-71A6-45A6-9BCC-2806CA1A2587}" destId="{6FE0CBE2-8161-441A-8FF8-2AE6B9757F18}" srcOrd="1" destOrd="0" presId="urn:microsoft.com/office/officeart/2005/8/layout/orgChart1"/>
    <dgm:cxn modelId="{E0B22D45-CFF5-45F0-98F0-8AE2C0E11B77}" type="presParOf" srcId="{494572BE-BDF7-440E-A1B3-6A5A3298372D}" destId="{0CA15577-3754-4684-AEDB-2AAFBDA7F458}" srcOrd="1" destOrd="0" presId="urn:microsoft.com/office/officeart/2005/8/layout/orgChart1"/>
    <dgm:cxn modelId="{A70C0F9B-31B8-42AE-84AC-DBF3AA430576}" type="presParOf" srcId="{494572BE-BDF7-440E-A1B3-6A5A3298372D}" destId="{681C9555-D4F5-48C1-A286-46205D55714A}" srcOrd="2" destOrd="0" presId="urn:microsoft.com/office/officeart/2005/8/layout/orgChart1"/>
    <dgm:cxn modelId="{E41098D4-0F45-4518-964B-F8F28543F47B}" type="presParOf" srcId="{A19EA3DC-4650-492A-98AA-2FA66AAC5707}" destId="{9CF469DD-A133-48FF-A1C1-B551311B774D}" srcOrd="2" destOrd="0" presId="urn:microsoft.com/office/officeart/2005/8/layout/orgChart1"/>
    <dgm:cxn modelId="{F931477A-B270-4B4D-A9CE-DD3DDAEC6B6E}" type="presParOf" srcId="{A19EA3DC-4650-492A-98AA-2FA66AAC5707}" destId="{0453390F-598A-4599-B6F2-574C5EC23030}" srcOrd="3" destOrd="0" presId="urn:microsoft.com/office/officeart/2005/8/layout/orgChart1"/>
    <dgm:cxn modelId="{B53B5614-2428-4ACA-941F-50F7E18ABE09}" type="presParOf" srcId="{0453390F-598A-4599-B6F2-574C5EC23030}" destId="{79816FDC-0205-446B-AED8-824B9D6CF6F2}" srcOrd="0" destOrd="0" presId="urn:microsoft.com/office/officeart/2005/8/layout/orgChart1"/>
    <dgm:cxn modelId="{143C3ABF-4C38-4545-91CD-A9C9ED313B7C}" type="presParOf" srcId="{79816FDC-0205-446B-AED8-824B9D6CF6F2}" destId="{EFB424FD-D797-4355-B89E-66158C17D698}" srcOrd="0" destOrd="0" presId="urn:microsoft.com/office/officeart/2005/8/layout/orgChart1"/>
    <dgm:cxn modelId="{DD38E6CA-ADA6-4CC1-8651-AB9D898F0370}" type="presParOf" srcId="{79816FDC-0205-446B-AED8-824B9D6CF6F2}" destId="{00E60CD8-544C-43AC-8BA0-3565269FA3D6}" srcOrd="1" destOrd="0" presId="urn:microsoft.com/office/officeart/2005/8/layout/orgChart1"/>
    <dgm:cxn modelId="{6067E1DC-925F-4A03-A8A3-C440AD4B85D3}" type="presParOf" srcId="{0453390F-598A-4599-B6F2-574C5EC23030}" destId="{BBB29D77-6D99-42B1-B6EE-4D5BE083D77F}" srcOrd="1" destOrd="0" presId="urn:microsoft.com/office/officeart/2005/8/layout/orgChart1"/>
    <dgm:cxn modelId="{EB6A1E14-4859-45BE-A909-A79209E73193}" type="presParOf" srcId="{0453390F-598A-4599-B6F2-574C5EC23030}" destId="{AF57D4D4-A736-4181-A668-8D556BE06BB8}" srcOrd="2" destOrd="0" presId="urn:microsoft.com/office/officeart/2005/8/layout/orgChart1"/>
    <dgm:cxn modelId="{27BEE4C0-D086-43DF-901B-C1AFF6627824}" type="presParOf" srcId="{AF57D4D4-A736-4181-A668-8D556BE06BB8}" destId="{7DC246D3-7E9D-4C69-AD33-C17B4F42F07C}" srcOrd="0" destOrd="0" presId="urn:microsoft.com/office/officeart/2005/8/layout/orgChart1"/>
    <dgm:cxn modelId="{1193CC3E-1755-4F7B-86EB-6A6467383E05}" type="presParOf" srcId="{AF57D4D4-A736-4181-A668-8D556BE06BB8}" destId="{2AF181E7-E16F-4B6A-AD25-62F3226102CF}" srcOrd="1" destOrd="0" presId="urn:microsoft.com/office/officeart/2005/8/layout/orgChart1"/>
    <dgm:cxn modelId="{804CEECF-7944-4023-9BFF-92596FC8D966}" type="presParOf" srcId="{2AF181E7-E16F-4B6A-AD25-62F3226102CF}" destId="{E96E98EF-1D5F-4CE0-9B2E-E3E9AA6AA453}" srcOrd="0" destOrd="0" presId="urn:microsoft.com/office/officeart/2005/8/layout/orgChart1"/>
    <dgm:cxn modelId="{A61F84EC-4B8D-4805-8E47-3A393893DBC4}" type="presParOf" srcId="{E96E98EF-1D5F-4CE0-9B2E-E3E9AA6AA453}" destId="{74284446-837A-4837-952D-4109FCFD3C33}" srcOrd="0" destOrd="0" presId="urn:microsoft.com/office/officeart/2005/8/layout/orgChart1"/>
    <dgm:cxn modelId="{0143D768-5E19-461B-8DE6-62A0DD527863}" type="presParOf" srcId="{E96E98EF-1D5F-4CE0-9B2E-E3E9AA6AA453}" destId="{6321B3AD-DD0E-4847-B9DF-86C525815321}" srcOrd="1" destOrd="0" presId="urn:microsoft.com/office/officeart/2005/8/layout/orgChart1"/>
    <dgm:cxn modelId="{36D80749-AED6-4683-8443-1ED28B2A688A}" type="presParOf" srcId="{2AF181E7-E16F-4B6A-AD25-62F3226102CF}" destId="{CC0CFC3A-8855-4EFF-82F9-8DE05BDB758D}" srcOrd="1" destOrd="0" presId="urn:microsoft.com/office/officeart/2005/8/layout/orgChart1"/>
    <dgm:cxn modelId="{EA48B052-27A9-4F25-85B6-F6C6F67D36B3}" type="presParOf" srcId="{2AF181E7-E16F-4B6A-AD25-62F3226102CF}" destId="{F8D9D908-AAA9-462C-AE98-843833CA296F}" srcOrd="2" destOrd="0" presId="urn:microsoft.com/office/officeart/2005/8/layout/orgChart1"/>
    <dgm:cxn modelId="{2EF6D873-4015-443E-868D-A3FFDF59C119}" type="presParOf" srcId="{A19EA3DC-4650-492A-98AA-2FA66AAC5707}" destId="{E05AD42A-ECB4-4B9C-BF2C-81A611A6D4F0}" srcOrd="4" destOrd="0" presId="urn:microsoft.com/office/officeart/2005/8/layout/orgChart1"/>
    <dgm:cxn modelId="{42E6BE02-9E38-48E9-8E4D-82AB1295ABBC}" type="presParOf" srcId="{A19EA3DC-4650-492A-98AA-2FA66AAC5707}" destId="{84085740-1235-4A70-AF57-4A225F321938}" srcOrd="5" destOrd="0" presId="urn:microsoft.com/office/officeart/2005/8/layout/orgChart1"/>
    <dgm:cxn modelId="{F6549499-CAA9-420C-8CB4-E0CEA822351C}" type="presParOf" srcId="{84085740-1235-4A70-AF57-4A225F321938}" destId="{BC1C1011-E98E-4DFE-8DD5-CDA35755DE88}" srcOrd="0" destOrd="0" presId="urn:microsoft.com/office/officeart/2005/8/layout/orgChart1"/>
    <dgm:cxn modelId="{CAF21D5B-4AF7-40BF-AF17-B66560214300}" type="presParOf" srcId="{BC1C1011-E98E-4DFE-8DD5-CDA35755DE88}" destId="{A4D20656-D6DC-4C1B-8D78-38D47B8F8065}" srcOrd="0" destOrd="0" presId="urn:microsoft.com/office/officeart/2005/8/layout/orgChart1"/>
    <dgm:cxn modelId="{378999C0-83AD-4BB3-8B73-F71A86E66E3D}" type="presParOf" srcId="{BC1C1011-E98E-4DFE-8DD5-CDA35755DE88}" destId="{104983EB-1DB5-4311-8C43-EB51B98BA61C}" srcOrd="1" destOrd="0" presId="urn:microsoft.com/office/officeart/2005/8/layout/orgChart1"/>
    <dgm:cxn modelId="{F3C98910-5027-4634-BB9D-8A5EFF195A20}" type="presParOf" srcId="{84085740-1235-4A70-AF57-4A225F321938}" destId="{E73E9D57-29B4-4E70-9B1A-9940BE1DBFB0}" srcOrd="1" destOrd="0" presId="urn:microsoft.com/office/officeart/2005/8/layout/orgChart1"/>
    <dgm:cxn modelId="{E3F7DC20-C052-4A96-8334-66E3ED6FD9B1}" type="presParOf" srcId="{E73E9D57-29B4-4E70-9B1A-9940BE1DBFB0}" destId="{CC7D3411-C9E0-4503-B0DA-35F3B1F5711C}" srcOrd="0" destOrd="0" presId="urn:microsoft.com/office/officeart/2005/8/layout/orgChart1"/>
    <dgm:cxn modelId="{631504AD-C4A6-4129-8F08-00DBAA972BA7}" type="presParOf" srcId="{E73E9D57-29B4-4E70-9B1A-9940BE1DBFB0}" destId="{C92A7943-CB37-4E62-AB16-97291ED668CD}" srcOrd="1" destOrd="0" presId="urn:microsoft.com/office/officeart/2005/8/layout/orgChart1"/>
    <dgm:cxn modelId="{01100316-E64D-4250-B026-9C807A6DAE0F}" type="presParOf" srcId="{C92A7943-CB37-4E62-AB16-97291ED668CD}" destId="{F2365B82-73A8-4648-AC27-984BFCE045E3}" srcOrd="0" destOrd="0" presId="urn:microsoft.com/office/officeart/2005/8/layout/orgChart1"/>
    <dgm:cxn modelId="{FAF0CF9C-2801-4608-8153-5254F6443AF8}" type="presParOf" srcId="{F2365B82-73A8-4648-AC27-984BFCE045E3}" destId="{78621C2D-7D50-4C32-AAFC-427B7E4A06EA}" srcOrd="0" destOrd="0" presId="urn:microsoft.com/office/officeart/2005/8/layout/orgChart1"/>
    <dgm:cxn modelId="{015825C7-5534-4379-B751-FF9AE0920B5E}" type="presParOf" srcId="{F2365B82-73A8-4648-AC27-984BFCE045E3}" destId="{E5614F03-F8BD-4C35-9690-B5E070EF5D1F}" srcOrd="1" destOrd="0" presId="urn:microsoft.com/office/officeart/2005/8/layout/orgChart1"/>
    <dgm:cxn modelId="{4CD76EF1-796D-4B73-8B4D-6965FA166B82}" type="presParOf" srcId="{C92A7943-CB37-4E62-AB16-97291ED668CD}" destId="{17062E14-BF5C-41CE-9A50-1405267B844E}" srcOrd="1" destOrd="0" presId="urn:microsoft.com/office/officeart/2005/8/layout/orgChart1"/>
    <dgm:cxn modelId="{A928391B-87AA-4660-9384-EE1C2C54C14B}" type="presParOf" srcId="{17062E14-BF5C-41CE-9A50-1405267B844E}" destId="{1ED0EE28-A206-477D-9C2C-B4C27EAC3EB9}" srcOrd="0" destOrd="0" presId="urn:microsoft.com/office/officeart/2005/8/layout/orgChart1"/>
    <dgm:cxn modelId="{E2C0A4FC-0789-4D9F-88DB-4376820FEF55}" type="presParOf" srcId="{17062E14-BF5C-41CE-9A50-1405267B844E}" destId="{CD11A31A-3ADA-4014-AD55-C8C91365C31C}" srcOrd="1" destOrd="0" presId="urn:microsoft.com/office/officeart/2005/8/layout/orgChart1"/>
    <dgm:cxn modelId="{416F100F-E56A-48D9-8F0F-46E5FB5535D3}" type="presParOf" srcId="{CD11A31A-3ADA-4014-AD55-C8C91365C31C}" destId="{3FA07F84-F43E-4225-8D35-29C010583502}" srcOrd="0" destOrd="0" presId="urn:microsoft.com/office/officeart/2005/8/layout/orgChart1"/>
    <dgm:cxn modelId="{23BB7905-1EB7-4656-8D01-620BB4FC684F}" type="presParOf" srcId="{3FA07F84-F43E-4225-8D35-29C010583502}" destId="{BF9AD6F3-13BB-4AA6-933C-B0B0287D37A5}" srcOrd="0" destOrd="0" presId="urn:microsoft.com/office/officeart/2005/8/layout/orgChart1"/>
    <dgm:cxn modelId="{135F0251-988F-4972-9621-0DA90450E787}" type="presParOf" srcId="{3FA07F84-F43E-4225-8D35-29C010583502}" destId="{4511BD42-D23D-41C5-9021-51C03E21FD51}" srcOrd="1" destOrd="0" presId="urn:microsoft.com/office/officeart/2005/8/layout/orgChart1"/>
    <dgm:cxn modelId="{4C00ADFD-9B44-4611-A891-0393882D0F0F}" type="presParOf" srcId="{CD11A31A-3ADA-4014-AD55-C8C91365C31C}" destId="{D7BAB3E4-14C1-49FB-9978-11423A54439C}" srcOrd="1" destOrd="0" presId="urn:microsoft.com/office/officeart/2005/8/layout/orgChart1"/>
    <dgm:cxn modelId="{1714748F-2CC5-4A09-9A8E-CF86C823EBBB}" type="presParOf" srcId="{CD11A31A-3ADA-4014-AD55-C8C91365C31C}" destId="{15D43D6E-97B0-4FD9-BC26-BC04BDA3D37C}" srcOrd="2" destOrd="0" presId="urn:microsoft.com/office/officeart/2005/8/layout/orgChart1"/>
    <dgm:cxn modelId="{A6E9EFCF-2BCE-48B9-B152-F1AECE1EE08B}" type="presParOf" srcId="{C92A7943-CB37-4E62-AB16-97291ED668CD}" destId="{DB188F64-866F-4AAE-92E9-58E8BFDA2CD0}" srcOrd="2" destOrd="0" presId="urn:microsoft.com/office/officeart/2005/8/layout/orgChart1"/>
    <dgm:cxn modelId="{3AA203F3-4CBA-4238-85B4-0EC47CD55C7F}" type="presParOf" srcId="{E73E9D57-29B4-4E70-9B1A-9940BE1DBFB0}" destId="{B790184B-D3B3-4709-81B7-6ECDA95E56DE}" srcOrd="2" destOrd="0" presId="urn:microsoft.com/office/officeart/2005/8/layout/orgChart1"/>
    <dgm:cxn modelId="{15BE9FBE-54BA-4652-9345-773A1CF2514B}" type="presParOf" srcId="{E73E9D57-29B4-4E70-9B1A-9940BE1DBFB0}" destId="{EBA755C0-053A-440B-8C33-533CEB2B86AF}" srcOrd="3" destOrd="0" presId="urn:microsoft.com/office/officeart/2005/8/layout/orgChart1"/>
    <dgm:cxn modelId="{EB07F627-56D8-40D8-8115-38FCC1F9881A}" type="presParOf" srcId="{EBA755C0-053A-440B-8C33-533CEB2B86AF}" destId="{96985062-1A2E-40DF-B4A6-39A336E345E1}" srcOrd="0" destOrd="0" presId="urn:microsoft.com/office/officeart/2005/8/layout/orgChart1"/>
    <dgm:cxn modelId="{27BB70D5-935D-4902-93F6-80990F55805A}" type="presParOf" srcId="{96985062-1A2E-40DF-B4A6-39A336E345E1}" destId="{A9221C35-7435-4825-96BB-3A072AA49A06}" srcOrd="0" destOrd="0" presId="urn:microsoft.com/office/officeart/2005/8/layout/orgChart1"/>
    <dgm:cxn modelId="{05449016-9816-4788-A444-A435F4B0C5CD}" type="presParOf" srcId="{96985062-1A2E-40DF-B4A6-39A336E345E1}" destId="{DBC56B9B-5944-4DED-982B-7341D4617751}" srcOrd="1" destOrd="0" presId="urn:microsoft.com/office/officeart/2005/8/layout/orgChart1"/>
    <dgm:cxn modelId="{A4BDDFE1-B22F-4587-8532-B1FF87ABD8F2}" type="presParOf" srcId="{EBA755C0-053A-440B-8C33-533CEB2B86AF}" destId="{D2EEA761-7E5D-4AF6-8554-4420A3FC4662}" srcOrd="1" destOrd="0" presId="urn:microsoft.com/office/officeart/2005/8/layout/orgChart1"/>
    <dgm:cxn modelId="{9B122FFB-2960-41F5-8A53-D277F0911262}" type="presParOf" srcId="{EBA755C0-053A-440B-8C33-533CEB2B86AF}" destId="{69374742-B6BC-4253-AA19-F6249478B43E}" srcOrd="2" destOrd="0" presId="urn:microsoft.com/office/officeart/2005/8/layout/orgChart1"/>
    <dgm:cxn modelId="{8DD984F2-81F2-42B7-AD71-05C688953855}" type="presParOf" srcId="{E73E9D57-29B4-4E70-9B1A-9940BE1DBFB0}" destId="{89B50DFA-81F4-436E-8C5D-F7DB82826478}" srcOrd="4" destOrd="0" presId="urn:microsoft.com/office/officeart/2005/8/layout/orgChart1"/>
    <dgm:cxn modelId="{1699BE46-A12F-4AF7-80DB-BC27FC7683D6}" type="presParOf" srcId="{E73E9D57-29B4-4E70-9B1A-9940BE1DBFB0}" destId="{84889D89-0FCC-4B6E-AF49-D5476069F522}" srcOrd="5" destOrd="0" presId="urn:microsoft.com/office/officeart/2005/8/layout/orgChart1"/>
    <dgm:cxn modelId="{12694182-74A8-45A9-9FC4-C25D548894A5}" type="presParOf" srcId="{84889D89-0FCC-4B6E-AF49-D5476069F522}" destId="{5419C213-DAEC-4849-B8E1-A89711D4F6A2}" srcOrd="0" destOrd="0" presId="urn:microsoft.com/office/officeart/2005/8/layout/orgChart1"/>
    <dgm:cxn modelId="{6318EB57-13B6-4C9C-8D5E-4D3CAF9FF471}" type="presParOf" srcId="{5419C213-DAEC-4849-B8E1-A89711D4F6A2}" destId="{3DEEC6F3-DC81-4B4F-947B-03B267FB5AE0}" srcOrd="0" destOrd="0" presId="urn:microsoft.com/office/officeart/2005/8/layout/orgChart1"/>
    <dgm:cxn modelId="{CE13B590-A2C3-49F8-B75D-B5F2C06F4889}" type="presParOf" srcId="{5419C213-DAEC-4849-B8E1-A89711D4F6A2}" destId="{A8DDCA26-1B72-415F-B284-4B151EA19A41}" srcOrd="1" destOrd="0" presId="urn:microsoft.com/office/officeart/2005/8/layout/orgChart1"/>
    <dgm:cxn modelId="{56532130-679D-4F14-9AD2-4847C24558B5}" type="presParOf" srcId="{84889D89-0FCC-4B6E-AF49-D5476069F522}" destId="{B97D3722-D277-4E97-91FC-1B14FB5A474E}" srcOrd="1" destOrd="0" presId="urn:microsoft.com/office/officeart/2005/8/layout/orgChart1"/>
    <dgm:cxn modelId="{5B37A301-E464-43D7-A2F3-9EB45B94C6F2}" type="presParOf" srcId="{84889D89-0FCC-4B6E-AF49-D5476069F522}" destId="{9AB80DB2-95CF-4DA5-B53C-4E4ED7B75566}" srcOrd="2" destOrd="0" presId="urn:microsoft.com/office/officeart/2005/8/layout/orgChart1"/>
    <dgm:cxn modelId="{564EC20D-D7E2-47CD-941A-92FE8E497A5A}" type="presParOf" srcId="{84085740-1235-4A70-AF57-4A225F321938}" destId="{D42DC82E-93DF-4DF9-813F-F076DE81140E}" srcOrd="2" destOrd="0" presId="urn:microsoft.com/office/officeart/2005/8/layout/orgChart1"/>
    <dgm:cxn modelId="{562ACA27-72F1-4267-B88C-74F4ECDD0229}" type="presParOf" srcId="{A19EA3DC-4650-492A-98AA-2FA66AAC5707}" destId="{D9054A55-0FAD-4CD7-8FCE-7B898E1E0895}" srcOrd="6" destOrd="0" presId="urn:microsoft.com/office/officeart/2005/8/layout/orgChart1"/>
    <dgm:cxn modelId="{224AAED4-22D7-43B3-AE92-37E32CAC1CE5}" type="presParOf" srcId="{A19EA3DC-4650-492A-98AA-2FA66AAC5707}" destId="{6C142810-487E-4BDA-832A-6CC3E69E1CA1}" srcOrd="7" destOrd="0" presId="urn:microsoft.com/office/officeart/2005/8/layout/orgChart1"/>
    <dgm:cxn modelId="{CBFDB8C2-92B7-4C53-80CA-C3C0FF4597C7}" type="presParOf" srcId="{6C142810-487E-4BDA-832A-6CC3E69E1CA1}" destId="{0427A470-C985-40CC-A158-5571A03F68ED}" srcOrd="0" destOrd="0" presId="urn:microsoft.com/office/officeart/2005/8/layout/orgChart1"/>
    <dgm:cxn modelId="{2475B217-DA7B-4FC5-AFCD-205D84E42FC3}" type="presParOf" srcId="{0427A470-C985-40CC-A158-5571A03F68ED}" destId="{C44E8EE1-B384-48DC-BA25-FC21F6E98D51}" srcOrd="0" destOrd="0" presId="urn:microsoft.com/office/officeart/2005/8/layout/orgChart1"/>
    <dgm:cxn modelId="{ADC50588-4669-46D0-83BB-B4716800F9A4}" type="presParOf" srcId="{0427A470-C985-40CC-A158-5571A03F68ED}" destId="{70FC8478-6D16-4DA7-B25D-28419EDF0FA5}" srcOrd="1" destOrd="0" presId="urn:microsoft.com/office/officeart/2005/8/layout/orgChart1"/>
    <dgm:cxn modelId="{522B5E6A-5CFB-41B5-AAD4-FAF24443FE54}" type="presParOf" srcId="{6C142810-487E-4BDA-832A-6CC3E69E1CA1}" destId="{CCC7BD37-C792-4633-B2FF-32109200A2D8}" srcOrd="1" destOrd="0" presId="urn:microsoft.com/office/officeart/2005/8/layout/orgChart1"/>
    <dgm:cxn modelId="{1454C088-6451-4850-90FA-A1AABE673BB5}" type="presParOf" srcId="{6C142810-487E-4BDA-832A-6CC3E69E1CA1}" destId="{4FD7EA9D-0374-46EE-95EA-69453D2DE115}" srcOrd="2" destOrd="0" presId="urn:microsoft.com/office/officeart/2005/8/layout/orgChart1"/>
    <dgm:cxn modelId="{FB3DBFBD-61C4-4C27-BB24-40C36A9F71F4}" type="presParOf" srcId="{A19EA3DC-4650-492A-98AA-2FA66AAC5707}" destId="{8F838A3F-DD45-4CBF-9CED-C07503F84122}" srcOrd="8" destOrd="0" presId="urn:microsoft.com/office/officeart/2005/8/layout/orgChart1"/>
    <dgm:cxn modelId="{6E5E98A0-9A9B-45F5-8935-761DA76BAC02}" type="presParOf" srcId="{A19EA3DC-4650-492A-98AA-2FA66AAC5707}" destId="{50BB3334-CC23-4AC9-BD95-E3485242A466}" srcOrd="9" destOrd="0" presId="urn:microsoft.com/office/officeart/2005/8/layout/orgChart1"/>
    <dgm:cxn modelId="{345B2DAB-54A5-4665-8D81-98E434E2506C}" type="presParOf" srcId="{50BB3334-CC23-4AC9-BD95-E3485242A466}" destId="{C5F8D84E-1305-42C2-BAD3-1F830DC2AD09}" srcOrd="0" destOrd="0" presId="urn:microsoft.com/office/officeart/2005/8/layout/orgChart1"/>
    <dgm:cxn modelId="{FF44F996-2599-4541-B977-28FE198F866A}" type="presParOf" srcId="{C5F8D84E-1305-42C2-BAD3-1F830DC2AD09}" destId="{2534F5CD-F89F-4BB0-AE38-F2C7BF46CF0B}" srcOrd="0" destOrd="0" presId="urn:microsoft.com/office/officeart/2005/8/layout/orgChart1"/>
    <dgm:cxn modelId="{F11106BF-9AD3-434E-B010-04DB741BFB6C}" type="presParOf" srcId="{C5F8D84E-1305-42C2-BAD3-1F830DC2AD09}" destId="{ED43C2C7-30E3-4CC3-A52A-877FE7DEE348}" srcOrd="1" destOrd="0" presId="urn:microsoft.com/office/officeart/2005/8/layout/orgChart1"/>
    <dgm:cxn modelId="{F11B797C-F4EC-4F6C-8B28-0A7D21ED5DA0}" type="presParOf" srcId="{50BB3334-CC23-4AC9-BD95-E3485242A466}" destId="{32163758-38E8-4527-BA9D-39300054E45D}" srcOrd="1" destOrd="0" presId="urn:microsoft.com/office/officeart/2005/8/layout/orgChart1"/>
    <dgm:cxn modelId="{91C8D55F-8DD5-4485-A193-29B421785ACC}" type="presParOf" srcId="{50BB3334-CC23-4AC9-BD95-E3485242A466}" destId="{49DF9A82-E747-4C3F-AF33-26A944EDE84B}" srcOrd="2" destOrd="0" presId="urn:microsoft.com/office/officeart/2005/8/layout/orgChart1"/>
    <dgm:cxn modelId="{03762808-6E31-49F8-BCE5-BF2AFF8E63E8}" type="presParOf" srcId="{A19EA3DC-4650-492A-98AA-2FA66AAC5707}" destId="{51E47C61-F42E-4725-990A-C0EE0C2904A5}" srcOrd="10" destOrd="0" presId="urn:microsoft.com/office/officeart/2005/8/layout/orgChart1"/>
    <dgm:cxn modelId="{5376997C-D741-4552-8C92-FF5F0A48AA8D}" type="presParOf" srcId="{A19EA3DC-4650-492A-98AA-2FA66AAC5707}" destId="{1E7094D3-2181-4FA7-83C5-95D09A11A5D9}" srcOrd="11" destOrd="0" presId="urn:microsoft.com/office/officeart/2005/8/layout/orgChart1"/>
    <dgm:cxn modelId="{D27A32CC-C1D8-4426-9233-68487F3DAC5D}" type="presParOf" srcId="{1E7094D3-2181-4FA7-83C5-95D09A11A5D9}" destId="{0E96907A-6B65-42D1-8903-8BA5E88499FC}" srcOrd="0" destOrd="0" presId="urn:microsoft.com/office/officeart/2005/8/layout/orgChart1"/>
    <dgm:cxn modelId="{245DF2EF-8AF6-480F-AE16-6EC21727D6CB}" type="presParOf" srcId="{0E96907A-6B65-42D1-8903-8BA5E88499FC}" destId="{4A6C553B-9F1F-4FE3-93E3-D3FF3599B38E}" srcOrd="0" destOrd="0" presId="urn:microsoft.com/office/officeart/2005/8/layout/orgChart1"/>
    <dgm:cxn modelId="{78133612-0255-4CDF-867F-FE9B3033CCA8}" type="presParOf" srcId="{0E96907A-6B65-42D1-8903-8BA5E88499FC}" destId="{B0F4F738-2E65-4614-AC2C-9335A334AED5}" srcOrd="1" destOrd="0" presId="urn:microsoft.com/office/officeart/2005/8/layout/orgChart1"/>
    <dgm:cxn modelId="{9690684D-120C-49D4-A6E1-F6A4DDA1C404}" type="presParOf" srcId="{1E7094D3-2181-4FA7-83C5-95D09A11A5D9}" destId="{98818248-7115-404A-92E5-BC4B175522BC}" srcOrd="1" destOrd="0" presId="urn:microsoft.com/office/officeart/2005/8/layout/orgChart1"/>
    <dgm:cxn modelId="{A2FD7A41-D446-405D-B413-1CBE00232864}" type="presParOf" srcId="{1E7094D3-2181-4FA7-83C5-95D09A11A5D9}" destId="{29875B79-DBA4-4E17-B925-D46FD1EA492E}" srcOrd="2" destOrd="0" presId="urn:microsoft.com/office/officeart/2005/8/layout/orgChart1"/>
    <dgm:cxn modelId="{D8ED4C58-98D7-4B9A-A05E-B10C7F5135EA}" type="presParOf" srcId="{791277CD-F72A-4D44-B255-47EC46C782A8}" destId="{64F551F7-489D-4A6E-9E16-0854E9A9299F}" srcOrd="2" destOrd="0" presId="urn:microsoft.com/office/officeart/2005/8/layout/orgChart1"/>
    <dgm:cxn modelId="{F42CA406-893B-40CB-9268-2ADB82DFA4AC}" type="presParOf" srcId="{64F551F7-489D-4A6E-9E16-0854E9A9299F}" destId="{20143D77-F81D-4F78-8ECE-49711BB467DB}" srcOrd="0" destOrd="0" presId="urn:microsoft.com/office/officeart/2005/8/layout/orgChart1"/>
    <dgm:cxn modelId="{22542814-B570-4FE7-B8DD-D294069D40B4}" type="presParOf" srcId="{64F551F7-489D-4A6E-9E16-0854E9A9299F}" destId="{A35FFDF7-3EDB-4F0B-8C20-2ED727044742}" srcOrd="1" destOrd="0" presId="urn:microsoft.com/office/officeart/2005/8/layout/orgChart1"/>
    <dgm:cxn modelId="{152440B5-3690-403F-9C6C-5E083F7D6B1B}" type="presParOf" srcId="{A35FFDF7-3EDB-4F0B-8C20-2ED727044742}" destId="{33DF34E6-BC39-4D0D-9376-7ECAD1812F29}" srcOrd="0" destOrd="0" presId="urn:microsoft.com/office/officeart/2005/8/layout/orgChart1"/>
    <dgm:cxn modelId="{B69D9B07-400D-4B77-9F18-943E1BB16A4E}" type="presParOf" srcId="{33DF34E6-BC39-4D0D-9376-7ECAD1812F29}" destId="{64922A87-5D20-46BF-B140-0FBEA137E30A}" srcOrd="0" destOrd="0" presId="urn:microsoft.com/office/officeart/2005/8/layout/orgChart1"/>
    <dgm:cxn modelId="{90ABAF78-B950-4246-B5E1-4DFC6F84645C}" type="presParOf" srcId="{33DF34E6-BC39-4D0D-9376-7ECAD1812F29}" destId="{B70A12EA-E679-46FD-B41C-FAA401D6B0B0}" srcOrd="1" destOrd="0" presId="urn:microsoft.com/office/officeart/2005/8/layout/orgChart1"/>
    <dgm:cxn modelId="{3A15BD4A-0203-4F15-AC4F-A0321BA2ECC1}" type="presParOf" srcId="{A35FFDF7-3EDB-4F0B-8C20-2ED727044742}" destId="{72A9945C-059A-4094-8897-AACB31200A0B}" srcOrd="1" destOrd="0" presId="urn:microsoft.com/office/officeart/2005/8/layout/orgChart1"/>
    <dgm:cxn modelId="{B438859E-91B8-43FC-BF75-2821AF2BC696}" type="presParOf" srcId="{A35FFDF7-3EDB-4F0B-8C20-2ED727044742}" destId="{78C0B8BB-1A43-40FA-9B43-1654E46BA197}"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143D77-F81D-4F78-8ECE-49711BB467DB}">
      <dsp:nvSpPr>
        <dsp:cNvPr id="0" name=""/>
        <dsp:cNvSpPr/>
      </dsp:nvSpPr>
      <dsp:spPr>
        <a:xfrm>
          <a:off x="3521336" y="1387543"/>
          <a:ext cx="91440" cy="332642"/>
        </a:xfrm>
        <a:custGeom>
          <a:avLst/>
          <a:gdLst/>
          <a:ahLst/>
          <a:cxnLst/>
          <a:rect l="0" t="0" r="0" b="0"/>
          <a:pathLst>
            <a:path>
              <a:moveTo>
                <a:pt x="121649" y="0"/>
              </a:moveTo>
              <a:lnTo>
                <a:pt x="121649" y="332642"/>
              </a:lnTo>
              <a:lnTo>
                <a:pt x="45720" y="3326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E47C61-F42E-4725-990A-C0EE0C2904A5}">
      <dsp:nvSpPr>
        <dsp:cNvPr id="0" name=""/>
        <dsp:cNvSpPr/>
      </dsp:nvSpPr>
      <dsp:spPr>
        <a:xfrm>
          <a:off x="3642986" y="1387543"/>
          <a:ext cx="2843732" cy="665285"/>
        </a:xfrm>
        <a:custGeom>
          <a:avLst/>
          <a:gdLst/>
          <a:ahLst/>
          <a:cxnLst/>
          <a:rect l="0" t="0" r="0" b="0"/>
          <a:pathLst>
            <a:path>
              <a:moveTo>
                <a:pt x="0" y="0"/>
              </a:moveTo>
              <a:lnTo>
                <a:pt x="0" y="589355"/>
              </a:lnTo>
              <a:lnTo>
                <a:pt x="2843732" y="589355"/>
              </a:lnTo>
              <a:lnTo>
                <a:pt x="2843732" y="6652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838A3F-DD45-4CBF-9CED-C07503F84122}">
      <dsp:nvSpPr>
        <dsp:cNvPr id="0" name=""/>
        <dsp:cNvSpPr/>
      </dsp:nvSpPr>
      <dsp:spPr>
        <a:xfrm>
          <a:off x="3642986" y="1387543"/>
          <a:ext cx="1968738" cy="665285"/>
        </a:xfrm>
        <a:custGeom>
          <a:avLst/>
          <a:gdLst/>
          <a:ahLst/>
          <a:cxnLst/>
          <a:rect l="0" t="0" r="0" b="0"/>
          <a:pathLst>
            <a:path>
              <a:moveTo>
                <a:pt x="0" y="0"/>
              </a:moveTo>
              <a:lnTo>
                <a:pt x="0" y="589355"/>
              </a:lnTo>
              <a:lnTo>
                <a:pt x="1968738" y="589355"/>
              </a:lnTo>
              <a:lnTo>
                <a:pt x="1968738" y="6652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054A55-0FAD-4CD7-8FCE-7B898E1E0895}">
      <dsp:nvSpPr>
        <dsp:cNvPr id="0" name=""/>
        <dsp:cNvSpPr/>
      </dsp:nvSpPr>
      <dsp:spPr>
        <a:xfrm>
          <a:off x="3642986" y="1387543"/>
          <a:ext cx="1093743" cy="665285"/>
        </a:xfrm>
        <a:custGeom>
          <a:avLst/>
          <a:gdLst/>
          <a:ahLst/>
          <a:cxnLst/>
          <a:rect l="0" t="0" r="0" b="0"/>
          <a:pathLst>
            <a:path>
              <a:moveTo>
                <a:pt x="0" y="0"/>
              </a:moveTo>
              <a:lnTo>
                <a:pt x="0" y="589355"/>
              </a:lnTo>
              <a:lnTo>
                <a:pt x="1093743" y="589355"/>
              </a:lnTo>
              <a:lnTo>
                <a:pt x="1093743" y="6652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B50DFA-81F4-436E-8C5D-F7DB82826478}">
      <dsp:nvSpPr>
        <dsp:cNvPr id="0" name=""/>
        <dsp:cNvSpPr/>
      </dsp:nvSpPr>
      <dsp:spPr>
        <a:xfrm>
          <a:off x="3861734" y="2414396"/>
          <a:ext cx="874994" cy="151858"/>
        </a:xfrm>
        <a:custGeom>
          <a:avLst/>
          <a:gdLst/>
          <a:ahLst/>
          <a:cxnLst/>
          <a:rect l="0" t="0" r="0" b="0"/>
          <a:pathLst>
            <a:path>
              <a:moveTo>
                <a:pt x="0" y="0"/>
              </a:moveTo>
              <a:lnTo>
                <a:pt x="0" y="75929"/>
              </a:lnTo>
              <a:lnTo>
                <a:pt x="874994" y="75929"/>
              </a:lnTo>
              <a:lnTo>
                <a:pt x="874994" y="1518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90184B-D3B3-4709-81B7-6ECDA95E56DE}">
      <dsp:nvSpPr>
        <dsp:cNvPr id="0" name=""/>
        <dsp:cNvSpPr/>
      </dsp:nvSpPr>
      <dsp:spPr>
        <a:xfrm>
          <a:off x="3816014" y="2414396"/>
          <a:ext cx="91440" cy="151858"/>
        </a:xfrm>
        <a:custGeom>
          <a:avLst/>
          <a:gdLst/>
          <a:ahLst/>
          <a:cxnLst/>
          <a:rect l="0" t="0" r="0" b="0"/>
          <a:pathLst>
            <a:path>
              <a:moveTo>
                <a:pt x="45720" y="0"/>
              </a:moveTo>
              <a:lnTo>
                <a:pt x="45720" y="1518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D0EE28-A206-477D-9C2C-B4C27EAC3EB9}">
      <dsp:nvSpPr>
        <dsp:cNvPr id="0" name=""/>
        <dsp:cNvSpPr/>
      </dsp:nvSpPr>
      <dsp:spPr>
        <a:xfrm>
          <a:off x="2697485" y="2927823"/>
          <a:ext cx="108470" cy="332642"/>
        </a:xfrm>
        <a:custGeom>
          <a:avLst/>
          <a:gdLst/>
          <a:ahLst/>
          <a:cxnLst/>
          <a:rect l="0" t="0" r="0" b="0"/>
          <a:pathLst>
            <a:path>
              <a:moveTo>
                <a:pt x="0" y="0"/>
              </a:moveTo>
              <a:lnTo>
                <a:pt x="0" y="332642"/>
              </a:lnTo>
              <a:lnTo>
                <a:pt x="108470" y="3326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7D3411-C9E0-4503-B0DA-35F3B1F5711C}">
      <dsp:nvSpPr>
        <dsp:cNvPr id="0" name=""/>
        <dsp:cNvSpPr/>
      </dsp:nvSpPr>
      <dsp:spPr>
        <a:xfrm>
          <a:off x="2986740" y="2414396"/>
          <a:ext cx="874994" cy="151858"/>
        </a:xfrm>
        <a:custGeom>
          <a:avLst/>
          <a:gdLst/>
          <a:ahLst/>
          <a:cxnLst/>
          <a:rect l="0" t="0" r="0" b="0"/>
          <a:pathLst>
            <a:path>
              <a:moveTo>
                <a:pt x="874994" y="0"/>
              </a:moveTo>
              <a:lnTo>
                <a:pt x="874994" y="75929"/>
              </a:lnTo>
              <a:lnTo>
                <a:pt x="0" y="75929"/>
              </a:lnTo>
              <a:lnTo>
                <a:pt x="0" y="1518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5AD42A-ECB4-4B9C-BF2C-81A611A6D4F0}">
      <dsp:nvSpPr>
        <dsp:cNvPr id="0" name=""/>
        <dsp:cNvSpPr/>
      </dsp:nvSpPr>
      <dsp:spPr>
        <a:xfrm>
          <a:off x="3642986" y="1387543"/>
          <a:ext cx="218748" cy="665285"/>
        </a:xfrm>
        <a:custGeom>
          <a:avLst/>
          <a:gdLst/>
          <a:ahLst/>
          <a:cxnLst/>
          <a:rect l="0" t="0" r="0" b="0"/>
          <a:pathLst>
            <a:path>
              <a:moveTo>
                <a:pt x="0" y="0"/>
              </a:moveTo>
              <a:lnTo>
                <a:pt x="0" y="589355"/>
              </a:lnTo>
              <a:lnTo>
                <a:pt x="218748" y="589355"/>
              </a:lnTo>
              <a:lnTo>
                <a:pt x="218748" y="6652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C246D3-7E9D-4C69-AD33-C17B4F42F07C}">
      <dsp:nvSpPr>
        <dsp:cNvPr id="0" name=""/>
        <dsp:cNvSpPr/>
      </dsp:nvSpPr>
      <dsp:spPr>
        <a:xfrm>
          <a:off x="2427593" y="2414396"/>
          <a:ext cx="91440" cy="332642"/>
        </a:xfrm>
        <a:custGeom>
          <a:avLst/>
          <a:gdLst/>
          <a:ahLst/>
          <a:cxnLst/>
          <a:rect l="0" t="0" r="0" b="0"/>
          <a:pathLst>
            <a:path>
              <a:moveTo>
                <a:pt x="121649" y="0"/>
              </a:moveTo>
              <a:lnTo>
                <a:pt x="121649" y="332642"/>
              </a:lnTo>
              <a:lnTo>
                <a:pt x="45720" y="3326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F469DD-A133-48FF-A1C1-B551311B774D}">
      <dsp:nvSpPr>
        <dsp:cNvPr id="0" name=""/>
        <dsp:cNvSpPr/>
      </dsp:nvSpPr>
      <dsp:spPr>
        <a:xfrm>
          <a:off x="2549242" y="1387543"/>
          <a:ext cx="1093743" cy="665285"/>
        </a:xfrm>
        <a:custGeom>
          <a:avLst/>
          <a:gdLst/>
          <a:ahLst/>
          <a:cxnLst/>
          <a:rect l="0" t="0" r="0" b="0"/>
          <a:pathLst>
            <a:path>
              <a:moveTo>
                <a:pt x="1093743" y="0"/>
              </a:moveTo>
              <a:lnTo>
                <a:pt x="1093743" y="589355"/>
              </a:lnTo>
              <a:lnTo>
                <a:pt x="0" y="589355"/>
              </a:lnTo>
              <a:lnTo>
                <a:pt x="0" y="6652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AC7E7F-F796-4663-85C7-280032EA19D7}">
      <dsp:nvSpPr>
        <dsp:cNvPr id="0" name=""/>
        <dsp:cNvSpPr/>
      </dsp:nvSpPr>
      <dsp:spPr>
        <a:xfrm>
          <a:off x="753533" y="2414396"/>
          <a:ext cx="91440" cy="332642"/>
        </a:xfrm>
        <a:custGeom>
          <a:avLst/>
          <a:gdLst/>
          <a:ahLst/>
          <a:cxnLst/>
          <a:rect l="0" t="0" r="0" b="0"/>
          <a:pathLst>
            <a:path>
              <a:moveTo>
                <a:pt x="45720" y="0"/>
              </a:moveTo>
              <a:lnTo>
                <a:pt x="45720" y="332642"/>
              </a:lnTo>
              <a:lnTo>
                <a:pt x="121649" y="3326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BDBC1E-E8D9-49D8-8307-8A8CC17416D6}">
      <dsp:nvSpPr>
        <dsp:cNvPr id="0" name=""/>
        <dsp:cNvSpPr/>
      </dsp:nvSpPr>
      <dsp:spPr>
        <a:xfrm>
          <a:off x="677604" y="2414396"/>
          <a:ext cx="91440" cy="332642"/>
        </a:xfrm>
        <a:custGeom>
          <a:avLst/>
          <a:gdLst/>
          <a:ahLst/>
          <a:cxnLst/>
          <a:rect l="0" t="0" r="0" b="0"/>
          <a:pathLst>
            <a:path>
              <a:moveTo>
                <a:pt x="121649" y="0"/>
              </a:moveTo>
              <a:lnTo>
                <a:pt x="121649" y="332642"/>
              </a:lnTo>
              <a:lnTo>
                <a:pt x="45720" y="3326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B3935A-FE92-4797-AC75-76D3588425BE}">
      <dsp:nvSpPr>
        <dsp:cNvPr id="0" name=""/>
        <dsp:cNvSpPr/>
      </dsp:nvSpPr>
      <dsp:spPr>
        <a:xfrm>
          <a:off x="799253" y="1387543"/>
          <a:ext cx="2843732" cy="665285"/>
        </a:xfrm>
        <a:custGeom>
          <a:avLst/>
          <a:gdLst/>
          <a:ahLst/>
          <a:cxnLst/>
          <a:rect l="0" t="0" r="0" b="0"/>
          <a:pathLst>
            <a:path>
              <a:moveTo>
                <a:pt x="2843732" y="0"/>
              </a:moveTo>
              <a:lnTo>
                <a:pt x="2843732" y="589355"/>
              </a:lnTo>
              <a:lnTo>
                <a:pt x="0" y="589355"/>
              </a:lnTo>
              <a:lnTo>
                <a:pt x="0" y="6652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BEFF02-1557-4B75-A613-48D0CE6FA04C}">
      <dsp:nvSpPr>
        <dsp:cNvPr id="0" name=""/>
        <dsp:cNvSpPr/>
      </dsp:nvSpPr>
      <dsp:spPr>
        <a:xfrm>
          <a:off x="3281418" y="1025975"/>
          <a:ext cx="723136" cy="361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İdari ve Mali İşler Daire Başkanı</a:t>
          </a:r>
        </a:p>
      </dsp:txBody>
      <dsp:txXfrm>
        <a:off x="3281418" y="1025975"/>
        <a:ext cx="723136" cy="361568"/>
      </dsp:txXfrm>
    </dsp:sp>
    <dsp:sp modelId="{68E8BE38-2053-478E-B895-4D6CF85DE2F3}">
      <dsp:nvSpPr>
        <dsp:cNvPr id="0" name=""/>
        <dsp:cNvSpPr/>
      </dsp:nvSpPr>
      <dsp:spPr>
        <a:xfrm>
          <a:off x="437685" y="2052828"/>
          <a:ext cx="723136" cy="361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İç Hizmetler Şube Müdürlüğü</a:t>
          </a:r>
        </a:p>
      </dsp:txBody>
      <dsp:txXfrm>
        <a:off x="437685" y="2052828"/>
        <a:ext cx="723136" cy="361568"/>
      </dsp:txXfrm>
    </dsp:sp>
    <dsp:sp modelId="{8E878BEC-71CA-46EE-914F-479B677D5C5D}">
      <dsp:nvSpPr>
        <dsp:cNvPr id="0" name=""/>
        <dsp:cNvSpPr/>
      </dsp:nvSpPr>
      <dsp:spPr>
        <a:xfrm>
          <a:off x="188" y="2566255"/>
          <a:ext cx="723136" cy="361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Genel Hizmetler</a:t>
          </a:r>
        </a:p>
      </dsp:txBody>
      <dsp:txXfrm>
        <a:off x="188" y="2566255"/>
        <a:ext cx="723136" cy="361568"/>
      </dsp:txXfrm>
    </dsp:sp>
    <dsp:sp modelId="{E38B4D97-A8CD-4383-A4D0-FA724AAE6F52}">
      <dsp:nvSpPr>
        <dsp:cNvPr id="0" name=""/>
        <dsp:cNvSpPr/>
      </dsp:nvSpPr>
      <dsp:spPr>
        <a:xfrm>
          <a:off x="875182" y="2566255"/>
          <a:ext cx="723136" cy="361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Posta Dağıtım Birimi</a:t>
          </a:r>
        </a:p>
      </dsp:txBody>
      <dsp:txXfrm>
        <a:off x="875182" y="2566255"/>
        <a:ext cx="723136" cy="361568"/>
      </dsp:txXfrm>
    </dsp:sp>
    <dsp:sp modelId="{EFB424FD-D797-4355-B89E-66158C17D698}">
      <dsp:nvSpPr>
        <dsp:cNvPr id="0" name=""/>
        <dsp:cNvSpPr/>
      </dsp:nvSpPr>
      <dsp:spPr>
        <a:xfrm>
          <a:off x="2187674" y="2052828"/>
          <a:ext cx="723136" cy="361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Özlük Hakları Şube Müdürlüğü</a:t>
          </a:r>
        </a:p>
      </dsp:txBody>
      <dsp:txXfrm>
        <a:off x="2187674" y="2052828"/>
        <a:ext cx="723136" cy="361568"/>
      </dsp:txXfrm>
    </dsp:sp>
    <dsp:sp modelId="{74284446-837A-4837-952D-4109FCFD3C33}">
      <dsp:nvSpPr>
        <dsp:cNvPr id="0" name=""/>
        <dsp:cNvSpPr/>
      </dsp:nvSpPr>
      <dsp:spPr>
        <a:xfrm>
          <a:off x="1750177" y="2566255"/>
          <a:ext cx="723136" cy="361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Maaş Birimi</a:t>
          </a:r>
        </a:p>
      </dsp:txBody>
      <dsp:txXfrm>
        <a:off x="1750177" y="2566255"/>
        <a:ext cx="723136" cy="361568"/>
      </dsp:txXfrm>
    </dsp:sp>
    <dsp:sp modelId="{A4D20656-D6DC-4C1B-8D78-38D47B8F8065}">
      <dsp:nvSpPr>
        <dsp:cNvPr id="0" name=""/>
        <dsp:cNvSpPr/>
      </dsp:nvSpPr>
      <dsp:spPr>
        <a:xfrm>
          <a:off x="3500166" y="2052828"/>
          <a:ext cx="723136" cy="361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Satınalma Şube Müdürlüğü</a:t>
          </a:r>
        </a:p>
      </dsp:txBody>
      <dsp:txXfrm>
        <a:off x="3500166" y="2052828"/>
        <a:ext cx="723136" cy="361568"/>
      </dsp:txXfrm>
    </dsp:sp>
    <dsp:sp modelId="{78621C2D-7D50-4C32-AAFC-427B7E4A06EA}">
      <dsp:nvSpPr>
        <dsp:cNvPr id="0" name=""/>
        <dsp:cNvSpPr/>
      </dsp:nvSpPr>
      <dsp:spPr>
        <a:xfrm>
          <a:off x="2625172" y="2566255"/>
          <a:ext cx="723136" cy="361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Doğrudan temin Birimi (1)</a:t>
          </a:r>
        </a:p>
      </dsp:txBody>
      <dsp:txXfrm>
        <a:off x="2625172" y="2566255"/>
        <a:ext cx="723136" cy="361568"/>
      </dsp:txXfrm>
    </dsp:sp>
    <dsp:sp modelId="{BF9AD6F3-13BB-4AA6-933C-B0B0287D37A5}">
      <dsp:nvSpPr>
        <dsp:cNvPr id="0" name=""/>
        <dsp:cNvSpPr/>
      </dsp:nvSpPr>
      <dsp:spPr>
        <a:xfrm>
          <a:off x="2805956" y="3079681"/>
          <a:ext cx="723136" cy="361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Doğrudan Temin Birimi (2)</a:t>
          </a:r>
        </a:p>
      </dsp:txBody>
      <dsp:txXfrm>
        <a:off x="2805956" y="3079681"/>
        <a:ext cx="723136" cy="361568"/>
      </dsp:txXfrm>
    </dsp:sp>
    <dsp:sp modelId="{A9221C35-7435-4825-96BB-3A072AA49A06}">
      <dsp:nvSpPr>
        <dsp:cNvPr id="0" name=""/>
        <dsp:cNvSpPr/>
      </dsp:nvSpPr>
      <dsp:spPr>
        <a:xfrm>
          <a:off x="3500166" y="2566255"/>
          <a:ext cx="723136" cy="361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İhale Birimi</a:t>
          </a:r>
        </a:p>
      </dsp:txBody>
      <dsp:txXfrm>
        <a:off x="3500166" y="2566255"/>
        <a:ext cx="723136" cy="361568"/>
      </dsp:txXfrm>
    </dsp:sp>
    <dsp:sp modelId="{3DEEC6F3-DC81-4B4F-947B-03B267FB5AE0}">
      <dsp:nvSpPr>
        <dsp:cNvPr id="0" name=""/>
        <dsp:cNvSpPr/>
      </dsp:nvSpPr>
      <dsp:spPr>
        <a:xfrm>
          <a:off x="4375161" y="2566255"/>
          <a:ext cx="723136" cy="361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Taşınır Kayıt Kontrol Birimi</a:t>
          </a:r>
        </a:p>
      </dsp:txBody>
      <dsp:txXfrm>
        <a:off x="4375161" y="2566255"/>
        <a:ext cx="723136" cy="361568"/>
      </dsp:txXfrm>
    </dsp:sp>
    <dsp:sp modelId="{C44E8EE1-B384-48DC-BA25-FC21F6E98D51}">
      <dsp:nvSpPr>
        <dsp:cNvPr id="0" name=""/>
        <dsp:cNvSpPr/>
      </dsp:nvSpPr>
      <dsp:spPr>
        <a:xfrm>
          <a:off x="4375161" y="2052828"/>
          <a:ext cx="723136" cy="361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Basım Evi Şube Müdürlüğü</a:t>
          </a:r>
        </a:p>
      </dsp:txBody>
      <dsp:txXfrm>
        <a:off x="4375161" y="2052828"/>
        <a:ext cx="723136" cy="361568"/>
      </dsp:txXfrm>
    </dsp:sp>
    <dsp:sp modelId="{2534F5CD-F89F-4BB0-AE38-F2C7BF46CF0B}">
      <dsp:nvSpPr>
        <dsp:cNvPr id="0" name=""/>
        <dsp:cNvSpPr/>
      </dsp:nvSpPr>
      <dsp:spPr>
        <a:xfrm>
          <a:off x="5250156" y="2052828"/>
          <a:ext cx="723136" cy="361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Güvenlik Şube Müdürlüğü</a:t>
          </a:r>
        </a:p>
      </dsp:txBody>
      <dsp:txXfrm>
        <a:off x="5250156" y="2052828"/>
        <a:ext cx="723136" cy="361568"/>
      </dsp:txXfrm>
    </dsp:sp>
    <dsp:sp modelId="{4A6C553B-9F1F-4FE3-93E3-D3FF3599B38E}">
      <dsp:nvSpPr>
        <dsp:cNvPr id="0" name=""/>
        <dsp:cNvSpPr/>
      </dsp:nvSpPr>
      <dsp:spPr>
        <a:xfrm>
          <a:off x="6125150" y="2052828"/>
          <a:ext cx="723136" cy="361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Sivil Savunma Uzmanlığı</a:t>
          </a:r>
        </a:p>
      </dsp:txBody>
      <dsp:txXfrm>
        <a:off x="6125150" y="2052828"/>
        <a:ext cx="723136" cy="361568"/>
      </dsp:txXfrm>
    </dsp:sp>
    <dsp:sp modelId="{64922A87-5D20-46BF-B140-0FBEA137E30A}">
      <dsp:nvSpPr>
        <dsp:cNvPr id="0" name=""/>
        <dsp:cNvSpPr/>
      </dsp:nvSpPr>
      <dsp:spPr>
        <a:xfrm>
          <a:off x="2843920" y="1539401"/>
          <a:ext cx="723136" cy="3615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Sekreter</a:t>
          </a:r>
        </a:p>
      </dsp:txBody>
      <dsp:txXfrm>
        <a:off x="2843920" y="1539401"/>
        <a:ext cx="723136" cy="3615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9CB07-1FB1-45F5-9CB2-36A9D856E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1</Pages>
  <Words>5019</Words>
  <Characters>28612</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kütphane</dc:creator>
  <cp:keywords/>
  <dc:description/>
  <cp:lastModifiedBy>veysel</cp:lastModifiedBy>
  <cp:revision>123</cp:revision>
  <cp:lastPrinted>2017-01-26T13:32:00Z</cp:lastPrinted>
  <dcterms:created xsi:type="dcterms:W3CDTF">2014-03-17T09:50:00Z</dcterms:created>
  <dcterms:modified xsi:type="dcterms:W3CDTF">2017-01-26T13:33:00Z</dcterms:modified>
</cp:coreProperties>
</file>